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3F15E" w14:textId="77777777" w:rsidR="00832662" w:rsidRPr="001A4B35" w:rsidRDefault="00832662" w:rsidP="00832662">
      <w:pPr>
        <w:spacing w:before="100" w:beforeAutospacing="1" w:after="100" w:afterAutospacing="1"/>
        <w:jc w:val="center"/>
        <w:rPr>
          <w:rFonts w:cs="Times New Roman"/>
          <w:color w:val="000000"/>
          <w:sz w:val="28"/>
          <w:szCs w:val="28"/>
          <w:u w:val="single"/>
          <w:lang w:val="en-CA"/>
        </w:rPr>
      </w:pPr>
      <w:r w:rsidRPr="001A4B35">
        <w:rPr>
          <w:rFonts w:cs="Times New Roman"/>
          <w:b/>
          <w:bCs/>
          <w:color w:val="3333FF"/>
          <w:sz w:val="28"/>
          <w:szCs w:val="28"/>
          <w:u w:val="single"/>
          <w:lang w:val="en-CA"/>
        </w:rPr>
        <w:t>How Can You Locate The Epicenter of an Earthquake?</w:t>
      </w:r>
    </w:p>
    <w:p w14:paraId="04299D18" w14:textId="77777777" w:rsidR="001A4B35" w:rsidRDefault="00832662" w:rsidP="00832662">
      <w:pPr>
        <w:spacing w:before="100" w:beforeAutospacing="1" w:after="100" w:afterAutospacing="1"/>
        <w:rPr>
          <w:rFonts w:cs="Times New Roman"/>
          <w:color w:val="000000"/>
          <w:lang w:val="en-CA"/>
        </w:rPr>
      </w:pPr>
      <w:r w:rsidRPr="001A4B35">
        <w:rPr>
          <w:rFonts w:cs="Times New Roman"/>
          <w:b/>
          <w:bCs/>
          <w:color w:val="000000"/>
          <w:lang w:val="en-CA"/>
        </w:rPr>
        <w:t>Three Types of Waves</w:t>
      </w:r>
    </w:p>
    <w:p w14:paraId="16294C46" w14:textId="6D1932B6" w:rsidR="00832662" w:rsidRPr="001A4B35" w:rsidRDefault="00832662" w:rsidP="00832662">
      <w:pPr>
        <w:spacing w:before="100" w:beforeAutospacing="1" w:after="100" w:afterAutospacing="1"/>
        <w:rPr>
          <w:rFonts w:cs="Times New Roman"/>
          <w:color w:val="000000"/>
          <w:lang w:val="en-CA"/>
        </w:rPr>
      </w:pPr>
      <w:r w:rsidRPr="001A4B35">
        <w:rPr>
          <w:rFonts w:cs="Times New Roman"/>
          <w:color w:val="000000"/>
          <w:lang w:val="en-CA"/>
        </w:rPr>
        <w:t>    An earthquake epicenter can be located from records made of earthquake waves on devices called </w:t>
      </w:r>
      <w:r w:rsidRPr="001A4B35">
        <w:rPr>
          <w:rFonts w:cs="Times New Roman"/>
          <w:b/>
          <w:bCs/>
          <w:i/>
          <w:iCs/>
          <w:color w:val="000000"/>
          <w:lang w:val="en-CA"/>
        </w:rPr>
        <w:t>seismographs</w:t>
      </w:r>
      <w:r w:rsidRPr="001A4B35">
        <w:rPr>
          <w:rFonts w:cs="Times New Roman"/>
          <w:color w:val="000000"/>
          <w:lang w:val="en-CA"/>
        </w:rPr>
        <w:t>. A typical seismogram of an earthquake has three prominent wave patterns</w:t>
      </w:r>
      <w:r w:rsidR="001A4B35">
        <w:rPr>
          <w:rFonts w:cs="Times New Roman"/>
          <w:color w:val="000000"/>
          <w:lang w:val="en-CA"/>
        </w:rPr>
        <w:t>, seen in figure 1</w:t>
      </w:r>
      <w:r w:rsidRPr="001A4B35">
        <w:rPr>
          <w:rFonts w:cs="Times New Roman"/>
          <w:color w:val="000000"/>
          <w:lang w:val="en-CA"/>
        </w:rPr>
        <w:t>.  The first waves to arrive from are the </w:t>
      </w:r>
      <w:r w:rsidRPr="001A4B35">
        <w:rPr>
          <w:rFonts w:cs="Times New Roman"/>
          <w:b/>
          <w:bCs/>
          <w:color w:val="000000"/>
          <w:lang w:val="en-CA"/>
        </w:rPr>
        <w:t>P-waves </w:t>
      </w:r>
      <w:r w:rsidRPr="001A4B35">
        <w:rPr>
          <w:rFonts w:cs="Times New Roman"/>
          <w:color w:val="000000"/>
          <w:lang w:val="en-CA"/>
        </w:rPr>
        <w:t>(also called </w:t>
      </w:r>
      <w:r w:rsidRPr="001A4B35">
        <w:rPr>
          <w:rFonts w:cs="Times New Roman"/>
          <w:b/>
          <w:bCs/>
          <w:color w:val="000000"/>
          <w:lang w:val="en-CA"/>
        </w:rPr>
        <w:t>"primary"</w:t>
      </w:r>
      <w:r w:rsidRPr="001A4B35">
        <w:rPr>
          <w:rFonts w:cs="Times New Roman"/>
          <w:color w:val="000000"/>
          <w:lang w:val="en-CA"/>
        </w:rPr>
        <w:t> or </w:t>
      </w:r>
      <w:r w:rsidRPr="001A4B35">
        <w:rPr>
          <w:rFonts w:cs="Times New Roman"/>
          <w:b/>
          <w:bCs/>
          <w:color w:val="000000"/>
          <w:lang w:val="en-CA"/>
        </w:rPr>
        <w:t>"push-pull"</w:t>
      </w:r>
      <w:r w:rsidRPr="001A4B35">
        <w:rPr>
          <w:rFonts w:cs="Times New Roman"/>
          <w:color w:val="000000"/>
          <w:lang w:val="en-CA"/>
        </w:rPr>
        <w:t>).  They are followed by the </w:t>
      </w:r>
      <w:r w:rsidRPr="001A4B35">
        <w:rPr>
          <w:rFonts w:cs="Times New Roman"/>
          <w:b/>
          <w:bCs/>
          <w:color w:val="000000"/>
          <w:lang w:val="en-CA"/>
        </w:rPr>
        <w:t>S-waves</w:t>
      </w:r>
      <w:r w:rsidRPr="001A4B35">
        <w:rPr>
          <w:rFonts w:cs="Times New Roman"/>
          <w:color w:val="000000"/>
          <w:lang w:val="en-CA"/>
        </w:rPr>
        <w:t> (also called </w:t>
      </w:r>
      <w:r w:rsidR="002071EB" w:rsidRPr="001A4B35">
        <w:rPr>
          <w:rFonts w:cs="Times New Roman"/>
          <w:b/>
          <w:bCs/>
          <w:color w:val="000000"/>
          <w:lang w:val="en-CA"/>
        </w:rPr>
        <w:t xml:space="preserve">"secondary," </w:t>
      </w:r>
      <w:r w:rsidRPr="001A4B35">
        <w:rPr>
          <w:rFonts w:cs="Times New Roman"/>
          <w:b/>
          <w:bCs/>
          <w:color w:val="000000"/>
          <w:lang w:val="en-CA"/>
        </w:rPr>
        <w:t>"shear,"</w:t>
      </w:r>
      <w:r w:rsidRPr="001A4B35">
        <w:rPr>
          <w:rFonts w:cs="Times New Roman"/>
          <w:color w:val="000000"/>
          <w:lang w:val="en-CA"/>
        </w:rPr>
        <w:t> or </w:t>
      </w:r>
      <w:r w:rsidRPr="001A4B35">
        <w:rPr>
          <w:rFonts w:cs="Times New Roman"/>
          <w:b/>
          <w:bCs/>
          <w:color w:val="000000"/>
          <w:lang w:val="en-CA"/>
        </w:rPr>
        <w:t>"shake"</w:t>
      </w:r>
      <w:r w:rsidRPr="001A4B35">
        <w:rPr>
          <w:rFonts w:cs="Times New Roman"/>
          <w:color w:val="000000"/>
          <w:lang w:val="en-CA"/>
        </w:rPr>
        <w:t>).  Finally, the L-waves ("long" or Surface wave) arrive. </w:t>
      </w:r>
    </w:p>
    <w:p w14:paraId="495FE542" w14:textId="77777777" w:rsidR="00832662" w:rsidRPr="001A4B35" w:rsidRDefault="00832662" w:rsidP="002071EB">
      <w:pPr>
        <w:spacing w:before="100" w:beforeAutospacing="1" w:after="100" w:afterAutospacing="1"/>
        <w:jc w:val="center"/>
        <w:rPr>
          <w:rFonts w:cs="Times New Roman"/>
          <w:color w:val="000000"/>
          <w:lang w:val="en-CA"/>
        </w:rPr>
      </w:pPr>
      <w:r w:rsidRPr="001A4B35">
        <w:rPr>
          <w:rFonts w:cs="Times New Roman"/>
          <w:noProof/>
          <w:color w:val="000000"/>
        </w:rPr>
        <w:drawing>
          <wp:inline distT="0" distB="0" distL="0" distR="0" wp14:anchorId="3A3BF302" wp14:editId="4F60778A">
            <wp:extent cx="4851400" cy="1006337"/>
            <wp:effectExtent l="0" t="0" r="0" b="10160"/>
            <wp:docPr id="3" name="Picture 3" descr="Macintosh HD:Users:AshleyGibbons:Desktop:Screen Shot 2018-05-16 at 5.53.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shleyGibbons:Desktop:Screen Shot 2018-05-16 at 5.53.18 PM.png"/>
                    <pic:cNvPicPr>
                      <a:picLocks noChangeAspect="1" noChangeArrowheads="1"/>
                    </pic:cNvPicPr>
                  </pic:nvPicPr>
                  <pic:blipFill rotWithShape="1">
                    <a:blip r:embed="rId6">
                      <a:extLst>
                        <a:ext uri="{28A0092B-C50C-407E-A947-70E740481C1C}">
                          <a14:useLocalDpi xmlns:a14="http://schemas.microsoft.com/office/drawing/2010/main" val="0"/>
                        </a:ext>
                      </a:extLst>
                    </a:blip>
                    <a:srcRect b="19269"/>
                    <a:stretch/>
                  </pic:blipFill>
                  <pic:spPr bwMode="auto">
                    <a:xfrm>
                      <a:off x="0" y="0"/>
                      <a:ext cx="4851999" cy="1006461"/>
                    </a:xfrm>
                    <a:prstGeom prst="rect">
                      <a:avLst/>
                    </a:prstGeom>
                    <a:noFill/>
                    <a:ln>
                      <a:noFill/>
                    </a:ln>
                    <a:extLst>
                      <a:ext uri="{53640926-AAD7-44d8-BBD7-CCE9431645EC}">
                        <a14:shadowObscured xmlns:a14="http://schemas.microsoft.com/office/drawing/2010/main"/>
                      </a:ext>
                    </a:extLst>
                  </pic:spPr>
                </pic:pic>
              </a:graphicData>
            </a:graphic>
          </wp:inline>
        </w:drawing>
      </w:r>
    </w:p>
    <w:p w14:paraId="7EEAE7EB" w14:textId="3F81545C" w:rsidR="002071EB" w:rsidRPr="001A4B35" w:rsidRDefault="002071EB" w:rsidP="002071EB">
      <w:pPr>
        <w:spacing w:before="100" w:beforeAutospacing="1" w:after="100" w:afterAutospacing="1"/>
        <w:jc w:val="center"/>
        <w:rPr>
          <w:rFonts w:cs="Times New Roman"/>
          <w:color w:val="000000"/>
          <w:lang w:val="en-CA"/>
        </w:rPr>
      </w:pPr>
      <w:r w:rsidRPr="001A4B35">
        <w:rPr>
          <w:rFonts w:eastAsia="Times New Roman" w:cs="Times New Roman"/>
          <w:b/>
          <w:noProof/>
          <w:color w:val="000000"/>
        </w:rPr>
        <w:t xml:space="preserve">Figure </w:t>
      </w:r>
      <w:r w:rsidR="001A4B35">
        <w:rPr>
          <w:rFonts w:eastAsia="Times New Roman" w:cs="Times New Roman"/>
          <w:b/>
          <w:noProof/>
          <w:color w:val="000000"/>
        </w:rPr>
        <w:t>1</w:t>
      </w:r>
      <w:r w:rsidRPr="001A4B35">
        <w:rPr>
          <w:rFonts w:eastAsia="Times New Roman" w:cs="Times New Roman"/>
          <w:b/>
          <w:noProof/>
          <w:color w:val="000000"/>
        </w:rPr>
        <w:t>: A Seismogram</w:t>
      </w:r>
    </w:p>
    <w:p w14:paraId="14D02580" w14:textId="77777777" w:rsidR="002071EB" w:rsidRPr="001A4B35" w:rsidRDefault="002071EB" w:rsidP="00832662">
      <w:pPr>
        <w:rPr>
          <w:rFonts w:eastAsia="Times New Roman" w:cs="Times New Roman"/>
          <w:color w:val="000000"/>
          <w:lang w:val="en-CA"/>
        </w:rPr>
      </w:pPr>
    </w:p>
    <w:p w14:paraId="2E1FCA6F" w14:textId="7ABB51AC" w:rsidR="001A4B35" w:rsidRPr="001A4B35" w:rsidRDefault="00832662" w:rsidP="001A4B35">
      <w:pPr>
        <w:ind w:firstLine="284"/>
        <w:rPr>
          <w:rFonts w:eastAsia="Times New Roman" w:cs="Times New Roman"/>
          <w:lang w:val="en-CA"/>
        </w:rPr>
      </w:pPr>
      <w:r w:rsidRPr="001A4B35">
        <w:rPr>
          <w:rFonts w:eastAsia="Times New Roman" w:cs="Times New Roman"/>
          <w:color w:val="000000"/>
          <w:lang w:val="en-CA"/>
        </w:rPr>
        <w:t>The central assumption for using this methodology for calculating the distance to the earthquake epicenter is that </w:t>
      </w:r>
      <w:r w:rsidRPr="001A4B35">
        <w:rPr>
          <w:rFonts w:eastAsia="Times New Roman" w:cs="Times New Roman"/>
          <w:i/>
          <w:iCs/>
          <w:color w:val="000000"/>
          <w:lang w:val="en-CA"/>
        </w:rPr>
        <w:t>the speed of the earthquake waves does not change with distance.</w:t>
      </w:r>
      <w:r w:rsidRPr="001A4B35">
        <w:rPr>
          <w:rFonts w:eastAsia="Times New Roman" w:cs="Times New Roman"/>
          <w:color w:val="000000"/>
          <w:lang w:val="en-CA"/>
        </w:rPr>
        <w:t> However, in reality, this does not hold true over long distances, especially if the earthquake waves penetrate the denser layers of the earth's interior, which causes earthquake waves to speed up in general.</w:t>
      </w:r>
    </w:p>
    <w:p w14:paraId="4E331AC5" w14:textId="77777777" w:rsidR="002071EB" w:rsidRPr="001A4B35" w:rsidRDefault="004648DF" w:rsidP="004648DF">
      <w:pPr>
        <w:spacing w:before="100" w:beforeAutospacing="1" w:after="100" w:afterAutospacing="1"/>
        <w:rPr>
          <w:rFonts w:cs="Times New Roman"/>
          <w:color w:val="000000"/>
          <w:lang w:val="en-CA"/>
        </w:rPr>
      </w:pPr>
      <w:r w:rsidRPr="001A4B35">
        <w:rPr>
          <w:rFonts w:cs="Times New Roman"/>
          <w:color w:val="000000"/>
          <w:lang w:val="en-CA"/>
        </w:rPr>
        <w:t>Seismologists determine the distance to an earthquake’s epicenter by</w:t>
      </w:r>
      <w:r w:rsidR="002071EB" w:rsidRPr="001A4B35">
        <w:rPr>
          <w:rFonts w:cs="Times New Roman"/>
          <w:color w:val="000000"/>
          <w:lang w:val="en-CA"/>
        </w:rPr>
        <w:t>:</w:t>
      </w:r>
    </w:p>
    <w:p w14:paraId="6D3F2A9E" w14:textId="77777777" w:rsidR="001A4B35" w:rsidRDefault="002071EB" w:rsidP="001A4B35">
      <w:pPr>
        <w:pStyle w:val="ListParagraph"/>
        <w:numPr>
          <w:ilvl w:val="0"/>
          <w:numId w:val="2"/>
        </w:numPr>
        <w:spacing w:before="100" w:beforeAutospacing="1" w:after="100" w:afterAutospacing="1"/>
        <w:rPr>
          <w:rFonts w:cs="Times New Roman"/>
          <w:color w:val="000000"/>
          <w:lang w:val="en-CA"/>
        </w:rPr>
      </w:pPr>
      <w:r w:rsidRPr="001A4B35">
        <w:rPr>
          <w:rFonts w:cs="Times New Roman"/>
          <w:color w:val="000000"/>
          <w:lang w:val="en-CA"/>
        </w:rPr>
        <w:t>M</w:t>
      </w:r>
      <w:r w:rsidR="004648DF" w:rsidRPr="001A4B35">
        <w:rPr>
          <w:rFonts w:cs="Times New Roman"/>
          <w:color w:val="000000"/>
          <w:lang w:val="en-CA"/>
        </w:rPr>
        <w:t>easuring the separation on any seismogram</w:t>
      </w:r>
      <w:r w:rsidRPr="001A4B35">
        <w:rPr>
          <w:rFonts w:cs="Times New Roman"/>
          <w:color w:val="000000"/>
          <w:lang w:val="en-CA"/>
        </w:rPr>
        <w:t>.</w:t>
      </w:r>
      <w:r w:rsidR="004648DF" w:rsidRPr="001A4B35">
        <w:rPr>
          <w:rFonts w:cs="Times New Roman"/>
          <w:color w:val="000000"/>
          <w:lang w:val="en-CA"/>
        </w:rPr>
        <w:t xml:space="preserve"> </w:t>
      </w:r>
    </w:p>
    <w:p w14:paraId="49231D81" w14:textId="2B52E231" w:rsidR="004648DF" w:rsidRPr="001A4B35" w:rsidRDefault="002071EB" w:rsidP="001A4B35">
      <w:pPr>
        <w:pStyle w:val="ListParagraph"/>
        <w:numPr>
          <w:ilvl w:val="0"/>
          <w:numId w:val="2"/>
        </w:numPr>
        <w:spacing w:before="100" w:beforeAutospacing="1" w:after="100" w:afterAutospacing="1"/>
        <w:rPr>
          <w:rFonts w:cs="Times New Roman"/>
          <w:color w:val="000000"/>
          <w:lang w:val="en-CA"/>
        </w:rPr>
      </w:pPr>
      <w:r w:rsidRPr="001A4B35">
        <w:rPr>
          <w:rFonts w:cs="Times New Roman"/>
          <w:color w:val="000000"/>
          <w:lang w:val="en-CA"/>
        </w:rPr>
        <w:t>I</w:t>
      </w:r>
      <w:r w:rsidR="004648DF" w:rsidRPr="001A4B35">
        <w:rPr>
          <w:rFonts w:cs="Times New Roman"/>
          <w:color w:val="000000"/>
          <w:lang w:val="en-CA"/>
        </w:rPr>
        <w:t xml:space="preserve">dentifying that same separation time on the travel-time graph. </w:t>
      </w:r>
    </w:p>
    <w:p w14:paraId="632FCB2F" w14:textId="77777777" w:rsidR="002071EB" w:rsidRPr="001A4B35" w:rsidRDefault="002071EB" w:rsidP="002071EB">
      <w:pPr>
        <w:rPr>
          <w:rFonts w:eastAsia="Times New Roman" w:cs="Times New Roman"/>
          <w:b/>
          <w:color w:val="000000"/>
          <w:lang w:val="en-CA"/>
        </w:rPr>
      </w:pPr>
      <w:r w:rsidRPr="001A4B35">
        <w:rPr>
          <w:rFonts w:cs="Times New Roman"/>
          <w:b/>
          <w:color w:val="000000"/>
          <w:lang w:val="en-CA"/>
        </w:rPr>
        <w:t>Measuring the Separation on a Seismogram</w:t>
      </w:r>
    </w:p>
    <w:p w14:paraId="3B92A470" w14:textId="77777777" w:rsidR="002071EB" w:rsidRPr="001A4B35" w:rsidRDefault="00832662" w:rsidP="001A4B35">
      <w:pPr>
        <w:ind w:firstLine="284"/>
        <w:rPr>
          <w:rFonts w:eastAsia="Times New Roman" w:cs="Times New Roman"/>
          <w:color w:val="000000"/>
          <w:lang w:val="en-CA"/>
        </w:rPr>
      </w:pPr>
      <w:r w:rsidRPr="001A4B35">
        <w:rPr>
          <w:rFonts w:eastAsia="Times New Roman" w:cs="Times New Roman"/>
          <w:color w:val="000000"/>
          <w:lang w:val="en-CA"/>
        </w:rPr>
        <w:t>At least </w:t>
      </w:r>
      <w:r w:rsidRPr="001A4B35">
        <w:rPr>
          <w:rFonts w:eastAsia="Times New Roman" w:cs="Times New Roman"/>
          <w:b/>
          <w:bCs/>
          <w:color w:val="000000"/>
          <w:lang w:val="en-CA"/>
        </w:rPr>
        <w:t>3</w:t>
      </w:r>
      <w:r w:rsidR="009C3CA8" w:rsidRPr="001A4B35">
        <w:rPr>
          <w:rFonts w:eastAsia="Times New Roman" w:cs="Times New Roman"/>
          <w:color w:val="000000"/>
          <w:lang w:val="en-CA"/>
        </w:rPr>
        <w:t> earthquake-recording</w:t>
      </w:r>
      <w:r w:rsidRPr="001A4B35">
        <w:rPr>
          <w:rFonts w:eastAsia="Times New Roman" w:cs="Times New Roman"/>
          <w:color w:val="000000"/>
          <w:lang w:val="en-CA"/>
        </w:rPr>
        <w:t xml:space="preserve"> stations are required to find the location of the earthquake epicenter. A single recording station can only calculate distance, but not direction; to cover all </w:t>
      </w:r>
      <w:r w:rsidR="009C3CA8" w:rsidRPr="001A4B35">
        <w:rPr>
          <w:rFonts w:eastAsia="Times New Roman" w:cs="Times New Roman"/>
          <w:color w:val="000000"/>
          <w:lang w:val="en-CA"/>
        </w:rPr>
        <w:t>possibilities;</w:t>
      </w:r>
      <w:r w:rsidRPr="001A4B35">
        <w:rPr>
          <w:rFonts w:eastAsia="Times New Roman" w:cs="Times New Roman"/>
          <w:color w:val="000000"/>
          <w:lang w:val="en-CA"/>
        </w:rPr>
        <w:t xml:space="preserve"> a complete circle is drawn around that station.  If only two </w:t>
      </w:r>
      <w:r w:rsidR="009C3CA8" w:rsidRPr="001A4B35">
        <w:rPr>
          <w:rFonts w:eastAsia="Times New Roman" w:cs="Times New Roman"/>
          <w:color w:val="000000"/>
          <w:lang w:val="en-CA"/>
        </w:rPr>
        <w:t>earthquake-recording</w:t>
      </w:r>
      <w:r w:rsidRPr="001A4B35">
        <w:rPr>
          <w:rFonts w:eastAsia="Times New Roman" w:cs="Times New Roman"/>
          <w:color w:val="000000"/>
          <w:lang w:val="en-CA"/>
        </w:rPr>
        <w:t xml:space="preserve"> stations are used, the circles will overlap at two points.  </w:t>
      </w:r>
      <w:r w:rsidR="002071EB" w:rsidRPr="001A4B35">
        <w:rPr>
          <w:rFonts w:eastAsia="Times New Roman" w:cs="Times New Roman"/>
          <w:color w:val="000000"/>
          <w:lang w:val="en-CA"/>
        </w:rPr>
        <w:t>When data from a third seismic station is added, the rings will overlap only at one point—the epicenter.</w:t>
      </w:r>
    </w:p>
    <w:p w14:paraId="03BB38C7" w14:textId="77777777" w:rsidR="00832662" w:rsidRPr="001A4B35" w:rsidRDefault="00832662" w:rsidP="002071EB">
      <w:pPr>
        <w:jc w:val="center"/>
        <w:rPr>
          <w:rFonts w:eastAsia="Times New Roman" w:cs="Times New Roman"/>
          <w:lang w:val="en-CA"/>
        </w:rPr>
      </w:pPr>
      <w:r w:rsidRPr="001A4B35">
        <w:rPr>
          <w:rFonts w:cs="Times New Roman"/>
          <w:noProof/>
          <w:color w:val="000000"/>
        </w:rPr>
        <w:lastRenderedPageBreak/>
        <w:drawing>
          <wp:inline distT="0" distB="0" distL="0" distR="0" wp14:anchorId="2CB831D2" wp14:editId="315C1636">
            <wp:extent cx="3886200" cy="3120736"/>
            <wp:effectExtent l="0" t="0" r="0" b="3810"/>
            <wp:docPr id="4" name="Picture 4" descr="Macintosh HD:Users:AshleyGibbons:Desktop:Screen Shot 2018-05-16 at 6.02.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shleyGibbons:Desktop:Screen Shot 2018-05-16 at 6.02.13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3120736"/>
                    </a:xfrm>
                    <a:prstGeom prst="rect">
                      <a:avLst/>
                    </a:prstGeom>
                    <a:noFill/>
                    <a:ln>
                      <a:noFill/>
                    </a:ln>
                  </pic:spPr>
                </pic:pic>
              </a:graphicData>
            </a:graphic>
          </wp:inline>
        </w:drawing>
      </w:r>
    </w:p>
    <w:p w14:paraId="407DE6D6" w14:textId="4DA0D9CB" w:rsidR="00832662" w:rsidRPr="001A4B35" w:rsidRDefault="001A4B35" w:rsidP="009C3CA8">
      <w:pPr>
        <w:jc w:val="center"/>
        <w:rPr>
          <w:rFonts w:eastAsia="Times New Roman" w:cs="Times New Roman"/>
          <w:lang w:val="en-CA"/>
        </w:rPr>
      </w:pPr>
      <w:r>
        <w:rPr>
          <w:rFonts w:eastAsia="Times New Roman" w:cs="Times New Roman"/>
          <w:b/>
          <w:noProof/>
          <w:color w:val="000000"/>
        </w:rPr>
        <w:t>Figure 2</w:t>
      </w:r>
      <w:r w:rsidR="002071EB" w:rsidRPr="001A4B35">
        <w:rPr>
          <w:rFonts w:eastAsia="Times New Roman" w:cs="Times New Roman"/>
          <w:b/>
          <w:noProof/>
          <w:color w:val="000000"/>
        </w:rPr>
        <w:t>:</w:t>
      </w:r>
      <w:r w:rsidR="009C3CA8" w:rsidRPr="001A4B35">
        <w:rPr>
          <w:rFonts w:eastAsia="Times New Roman" w:cs="Times New Roman"/>
          <w:b/>
          <w:noProof/>
          <w:color w:val="000000"/>
        </w:rPr>
        <w:t xml:space="preserve"> Seismogtram Readings</w:t>
      </w:r>
    </w:p>
    <w:p w14:paraId="390D7097" w14:textId="77777777" w:rsidR="009C3CA8" w:rsidRPr="001A4B35" w:rsidRDefault="009C3CA8" w:rsidP="009C3CA8">
      <w:pPr>
        <w:jc w:val="center"/>
        <w:rPr>
          <w:rFonts w:eastAsia="Times New Roman" w:cs="Times New Roman"/>
          <w:lang w:val="en-CA"/>
        </w:rPr>
      </w:pPr>
    </w:p>
    <w:p w14:paraId="53A52A52" w14:textId="77777777" w:rsidR="009C3CA8" w:rsidRPr="001A4B35" w:rsidRDefault="009C3CA8" w:rsidP="002071EB">
      <w:pPr>
        <w:rPr>
          <w:rFonts w:cs="Times New Roman"/>
          <w:color w:val="000000"/>
          <w:lang w:val="en-CA"/>
        </w:rPr>
      </w:pPr>
    </w:p>
    <w:p w14:paraId="025560FD" w14:textId="77777777" w:rsidR="009C3CA8" w:rsidRPr="001A4B35" w:rsidRDefault="009C3CA8" w:rsidP="002071EB">
      <w:r w:rsidRPr="001A4B35">
        <w:rPr>
          <w:rFonts w:cs="Times New Roman"/>
          <w:color w:val="000000"/>
          <w:lang w:val="en-CA"/>
        </w:rPr>
        <w:t>I</w:t>
      </w:r>
      <w:r w:rsidRPr="001A4B35">
        <w:rPr>
          <w:rFonts w:cs="Times New Roman"/>
          <w:b/>
          <w:color w:val="000000"/>
          <w:lang w:val="en-CA"/>
        </w:rPr>
        <w:t>dentifying Separations Times On Travel-Time Graph</w:t>
      </w:r>
    </w:p>
    <w:p w14:paraId="20766B2E" w14:textId="7EB5D3E3" w:rsidR="0094159F" w:rsidRPr="001A4B35" w:rsidRDefault="002071EB" w:rsidP="001A4B35">
      <w:pPr>
        <w:ind w:firstLine="284"/>
      </w:pPr>
      <w:r w:rsidRPr="001A4B35">
        <w:t>Seismologists read the travel time of either (s or p) wave to the epicenter from that station using graphs simi</w:t>
      </w:r>
      <w:r w:rsidR="009C3CA8" w:rsidRPr="001A4B35">
        <w:t xml:space="preserve">lar to the one shown in Figure </w:t>
      </w:r>
      <w:r w:rsidR="001A4B35">
        <w:t>3</w:t>
      </w:r>
      <w:r w:rsidRPr="001A4B35">
        <w:t>. For example, consider a seismogram that registered the arrival of P-waves at exactly 10:00 a.m. If the P-waves traveled 4500 km, and took 8 min according to the appropriate travel-time curve, then it can be determined that the earthquake occurred at the focus at 9:52 a.m.</w:t>
      </w:r>
    </w:p>
    <w:p w14:paraId="79FA9010" w14:textId="77777777" w:rsidR="002071EB" w:rsidRPr="001A4B35" w:rsidRDefault="002071EB" w:rsidP="00521FCE">
      <w:pPr>
        <w:pStyle w:val="ListParagraph"/>
        <w:spacing w:before="100" w:beforeAutospacing="1" w:after="100" w:afterAutospacing="1"/>
        <w:jc w:val="center"/>
        <w:rPr>
          <w:rFonts w:eastAsia="Times New Roman" w:cs="Times New Roman"/>
          <w:noProof/>
          <w:color w:val="000000"/>
        </w:rPr>
      </w:pPr>
      <w:r w:rsidRPr="001A4B35">
        <w:rPr>
          <w:rFonts w:cs="Times New Roman"/>
          <w:color w:val="000000"/>
          <w:lang w:val="en-CA"/>
        </w:rPr>
        <w:drawing>
          <wp:inline distT="0" distB="0" distL="0" distR="0" wp14:anchorId="34CCF60D" wp14:editId="6721E709">
            <wp:extent cx="1878965" cy="2679263"/>
            <wp:effectExtent l="0" t="0" r="635" b="0"/>
            <wp:docPr id="5" name="Picture 5" descr="Macintosh HD:Users:AshleyGibbons:Desktop:Screen Shot 2018-05-16 at 6.04.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shleyGibbons:Desktop:Screen Shot 2018-05-16 at 6.04.26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0071" cy="2680840"/>
                    </a:xfrm>
                    <a:prstGeom prst="rect">
                      <a:avLst/>
                    </a:prstGeom>
                    <a:noFill/>
                    <a:ln>
                      <a:noFill/>
                    </a:ln>
                  </pic:spPr>
                </pic:pic>
              </a:graphicData>
            </a:graphic>
          </wp:inline>
        </w:drawing>
      </w:r>
    </w:p>
    <w:p w14:paraId="1C75AA2E" w14:textId="695BB725" w:rsidR="002071EB" w:rsidRPr="001A4B35" w:rsidRDefault="001A4B35" w:rsidP="002071EB">
      <w:pPr>
        <w:spacing w:before="100" w:beforeAutospacing="1" w:after="100" w:afterAutospacing="1"/>
        <w:jc w:val="center"/>
        <w:rPr>
          <w:rFonts w:cs="Times New Roman"/>
          <w:b/>
          <w:color w:val="000000"/>
          <w:lang w:val="en-CA"/>
        </w:rPr>
      </w:pPr>
      <w:r>
        <w:rPr>
          <w:rFonts w:eastAsia="Times New Roman" w:cs="Times New Roman"/>
          <w:b/>
          <w:noProof/>
          <w:color w:val="000000"/>
        </w:rPr>
        <w:t>Figure 3</w:t>
      </w:r>
      <w:r w:rsidR="002071EB" w:rsidRPr="001A4B35">
        <w:rPr>
          <w:rFonts w:eastAsia="Times New Roman" w:cs="Times New Roman"/>
          <w:b/>
          <w:noProof/>
          <w:color w:val="000000"/>
        </w:rPr>
        <w:t>: Travel time curve. Including seismo graphic data.</w:t>
      </w:r>
    </w:p>
    <w:p w14:paraId="23FFDB43" w14:textId="3ED582BB" w:rsidR="00521FCE" w:rsidRPr="001A4B35" w:rsidRDefault="001A4B35" w:rsidP="001A4B35">
      <w:pPr>
        <w:spacing w:before="100" w:beforeAutospacing="1" w:after="100" w:afterAutospacing="1"/>
        <w:jc w:val="center"/>
        <w:rPr>
          <w:rFonts w:cs="Times New Roman"/>
          <w:b/>
          <w:bCs/>
          <w:color w:val="3333FF"/>
          <w:sz w:val="28"/>
          <w:szCs w:val="28"/>
          <w:u w:val="single"/>
          <w:lang w:val="en-CA"/>
        </w:rPr>
      </w:pPr>
      <w:r w:rsidRPr="001A4B35">
        <w:rPr>
          <w:rFonts w:cs="Times New Roman"/>
          <w:b/>
          <w:bCs/>
          <w:color w:val="3333FF"/>
          <w:sz w:val="28"/>
          <w:szCs w:val="28"/>
          <w:u w:val="single"/>
          <w:lang w:val="en-CA"/>
        </w:rPr>
        <w:t>Locating the Epicenter of an Earthquake</w:t>
      </w:r>
    </w:p>
    <w:p w14:paraId="73F5D995" w14:textId="73435450" w:rsidR="001A4B35" w:rsidRPr="001A4B35" w:rsidRDefault="001A4B35" w:rsidP="001A4B35">
      <w:pPr>
        <w:rPr>
          <w:rFonts w:cs="Times New Roman"/>
          <w:color w:val="000000"/>
          <w:lang w:val="en-CA"/>
        </w:rPr>
      </w:pPr>
      <w:r w:rsidRPr="001A4B35">
        <w:rPr>
          <w:rFonts w:cs="Times New Roman"/>
          <w:b/>
          <w:color w:val="000000"/>
          <w:lang w:val="en-CA"/>
        </w:rPr>
        <w:t xml:space="preserve">Objective: </w:t>
      </w:r>
      <w:r w:rsidRPr="001A4B35">
        <w:rPr>
          <w:rFonts w:cs="Times New Roman"/>
          <w:color w:val="000000"/>
          <w:lang w:val="en-CA"/>
        </w:rPr>
        <w:t xml:space="preserve">To identify the location of an earthquake epicenter using a travel time graph and three seismograph tracings. </w:t>
      </w:r>
    </w:p>
    <w:p w14:paraId="288CA03F" w14:textId="77777777" w:rsidR="001A4B35" w:rsidRPr="001A4B35" w:rsidRDefault="001A4B35" w:rsidP="001A4B35">
      <w:pPr>
        <w:rPr>
          <w:rFonts w:cs="Times New Roman"/>
          <w:color w:val="000000"/>
          <w:lang w:val="en-CA"/>
        </w:rPr>
      </w:pPr>
    </w:p>
    <w:p w14:paraId="159AEFFF" w14:textId="200505C5" w:rsidR="001A4B35" w:rsidRPr="001A4B35" w:rsidRDefault="001A4B35" w:rsidP="001A4B35">
      <w:pPr>
        <w:rPr>
          <w:rFonts w:cs="Times New Roman"/>
          <w:b/>
          <w:color w:val="000000"/>
          <w:lang w:val="en-CA"/>
        </w:rPr>
      </w:pPr>
      <w:r w:rsidRPr="001A4B35">
        <w:rPr>
          <w:rFonts w:cs="Times New Roman"/>
          <w:b/>
          <w:color w:val="000000"/>
          <w:lang w:val="en-CA"/>
        </w:rPr>
        <w:t xml:space="preserve">Procedure: </w:t>
      </w:r>
    </w:p>
    <w:p w14:paraId="0838364B" w14:textId="7F9E40D8" w:rsidR="001A4B35" w:rsidRPr="00E133C8" w:rsidRDefault="00E133C8" w:rsidP="00E133C8">
      <w:pPr>
        <w:rPr>
          <w:rFonts w:cs="Times New Roman"/>
          <w:color w:val="000000"/>
          <w:lang w:val="en-CA"/>
        </w:rPr>
      </w:pPr>
      <w:r>
        <w:rPr>
          <w:rFonts w:cs="Times New Roman"/>
          <w:color w:val="000000"/>
          <w:lang w:val="en-CA"/>
        </w:rPr>
        <w:t xml:space="preserve">1. </w:t>
      </w:r>
      <w:r w:rsidR="001A4B35" w:rsidRPr="00E133C8">
        <w:rPr>
          <w:rFonts w:cs="Times New Roman"/>
          <w:color w:val="000000"/>
          <w:lang w:val="en-CA"/>
        </w:rPr>
        <w:t xml:space="preserve">Study the </w:t>
      </w:r>
      <w:r w:rsidRPr="00E133C8">
        <w:rPr>
          <w:rFonts w:cs="Times New Roman"/>
          <w:color w:val="000000"/>
          <w:lang w:val="en-CA"/>
        </w:rPr>
        <w:t>three seismograph tracings</w:t>
      </w:r>
      <w:r w:rsidR="001A4B35" w:rsidRPr="00E133C8">
        <w:rPr>
          <w:rFonts w:cs="Times New Roman"/>
          <w:color w:val="000000"/>
          <w:lang w:val="en-CA"/>
        </w:rPr>
        <w:t>. Notice the time scale below each tracing. Each mark on the time scale represents one minute.</w:t>
      </w:r>
    </w:p>
    <w:p w14:paraId="7BBB1521" w14:textId="77777777" w:rsidR="001A4B35" w:rsidRDefault="001A4B35" w:rsidP="001A4B35">
      <w:pPr>
        <w:rPr>
          <w:rFonts w:cs="Times New Roman"/>
          <w:color w:val="000000"/>
          <w:lang w:val="en-CA"/>
        </w:rPr>
      </w:pPr>
    </w:p>
    <w:p w14:paraId="26BCAB7D" w14:textId="317BB8A2" w:rsidR="001A4B35" w:rsidRDefault="001A4B35" w:rsidP="00E133C8">
      <w:pPr>
        <w:jc w:val="center"/>
        <w:rPr>
          <w:rFonts w:cs="Times New Roman"/>
          <w:color w:val="000000"/>
          <w:lang w:val="en-CA"/>
        </w:rPr>
      </w:pPr>
      <w:r>
        <w:rPr>
          <w:rFonts w:cs="Times New Roman"/>
          <w:noProof/>
          <w:color w:val="000000"/>
        </w:rPr>
        <w:drawing>
          <wp:inline distT="0" distB="0" distL="0" distR="0" wp14:anchorId="7724F996" wp14:editId="74449A66">
            <wp:extent cx="5060590" cy="3733800"/>
            <wp:effectExtent l="0" t="0" r="0" b="0"/>
            <wp:docPr id="6" name="Picture 6" descr="Macintosh HD:Users:AshleyGibbons:Desktop:Screen Shot 2018-05-16 at 6.27.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AshleyGibbons:Desktop:Screen Shot 2018-05-16 at 6.27.23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1417" cy="3734410"/>
                    </a:xfrm>
                    <a:prstGeom prst="rect">
                      <a:avLst/>
                    </a:prstGeom>
                    <a:noFill/>
                    <a:ln>
                      <a:noFill/>
                    </a:ln>
                  </pic:spPr>
                </pic:pic>
              </a:graphicData>
            </a:graphic>
          </wp:inline>
        </w:drawing>
      </w:r>
    </w:p>
    <w:p w14:paraId="2F0BA5B7" w14:textId="77777777" w:rsidR="001A4B35" w:rsidRDefault="001A4B35" w:rsidP="001A4B35">
      <w:pPr>
        <w:rPr>
          <w:rFonts w:cs="Times New Roman"/>
          <w:color w:val="000000"/>
          <w:lang w:val="en-CA"/>
        </w:rPr>
      </w:pPr>
    </w:p>
    <w:p w14:paraId="298B6C83" w14:textId="77777777" w:rsidR="00521FCE" w:rsidRPr="001A4B35" w:rsidRDefault="00521FCE" w:rsidP="002071EB">
      <w:pPr>
        <w:rPr>
          <w:rFonts w:cs="Times New Roman"/>
          <w:b/>
          <w:color w:val="000000"/>
          <w:lang w:val="en-CA"/>
        </w:rPr>
      </w:pPr>
    </w:p>
    <w:p w14:paraId="6C08262B" w14:textId="15C69983" w:rsidR="00E133C8" w:rsidRDefault="00E133C8" w:rsidP="00E133C8">
      <w:pPr>
        <w:rPr>
          <w:rFonts w:cs="Times New Roman"/>
          <w:color w:val="000000"/>
          <w:lang w:val="en-CA"/>
        </w:rPr>
      </w:pPr>
      <w:r w:rsidRPr="001A4B35">
        <w:rPr>
          <w:rFonts w:cs="Times New Roman"/>
          <w:color w:val="000000"/>
          <w:lang w:val="en-CA"/>
        </w:rPr>
        <w:t xml:space="preserve">2. Start with the first tracing, labeled Balboa Heights. Locate the P, which indicates the arrival time of the P wave at the seismic station, and the S, which indicates the arrival time of the S wave. Draw a line straight down from the peak of the P wave to the time scale and another line from the peak of the S wave to the time scale. Record the arrival times </w:t>
      </w:r>
      <w:r w:rsidR="00AD3F35">
        <w:rPr>
          <w:rFonts w:cs="Times New Roman"/>
          <w:color w:val="000000"/>
          <w:lang w:val="en-CA"/>
        </w:rPr>
        <w:t xml:space="preserve">for each city </w:t>
      </w:r>
      <w:r w:rsidRPr="001A4B35">
        <w:rPr>
          <w:rFonts w:cs="Times New Roman"/>
          <w:color w:val="000000"/>
          <w:lang w:val="en-CA"/>
        </w:rPr>
        <w:t xml:space="preserve">on the data table. </w:t>
      </w:r>
    </w:p>
    <w:p w14:paraId="0FAD3BB5" w14:textId="77777777" w:rsidR="00E133C8" w:rsidRDefault="00E133C8" w:rsidP="001A4B35">
      <w:pPr>
        <w:rPr>
          <w:rFonts w:cs="Times New Roman"/>
          <w:b/>
          <w:color w:val="000000"/>
          <w:lang w:val="en-CA"/>
        </w:rPr>
      </w:pPr>
    </w:p>
    <w:p w14:paraId="03D85185" w14:textId="77777777" w:rsidR="00E133C8" w:rsidRDefault="00E133C8" w:rsidP="001A4B35">
      <w:pPr>
        <w:rPr>
          <w:rFonts w:cs="Times New Roman"/>
          <w:b/>
          <w:color w:val="000000"/>
          <w:lang w:val="en-CA"/>
        </w:rPr>
      </w:pPr>
    </w:p>
    <w:p w14:paraId="1CBC08BA" w14:textId="77777777" w:rsidR="00E133C8" w:rsidRDefault="00E133C8" w:rsidP="001A4B35">
      <w:pPr>
        <w:rPr>
          <w:rFonts w:cs="Times New Roman"/>
          <w:b/>
          <w:color w:val="000000"/>
          <w:lang w:val="en-CA"/>
        </w:rPr>
      </w:pPr>
    </w:p>
    <w:p w14:paraId="74A77DE4" w14:textId="77777777" w:rsidR="00E133C8" w:rsidRDefault="00E133C8" w:rsidP="001A4B35">
      <w:pPr>
        <w:rPr>
          <w:rFonts w:cs="Times New Roman"/>
          <w:b/>
          <w:color w:val="000000"/>
          <w:lang w:val="en-CA"/>
        </w:rPr>
      </w:pPr>
    </w:p>
    <w:p w14:paraId="5895881E" w14:textId="77777777" w:rsidR="00E133C8" w:rsidRDefault="00E133C8" w:rsidP="001A4B35">
      <w:pPr>
        <w:rPr>
          <w:rFonts w:cs="Times New Roman"/>
          <w:b/>
          <w:color w:val="000000"/>
          <w:lang w:val="en-CA"/>
        </w:rPr>
      </w:pPr>
    </w:p>
    <w:p w14:paraId="7B93BD23" w14:textId="77777777" w:rsidR="00E133C8" w:rsidRDefault="00E133C8" w:rsidP="001A4B35">
      <w:pPr>
        <w:rPr>
          <w:rFonts w:cs="Times New Roman"/>
          <w:b/>
          <w:color w:val="000000"/>
          <w:lang w:val="en-CA"/>
        </w:rPr>
      </w:pPr>
    </w:p>
    <w:p w14:paraId="6DCBEA8A" w14:textId="77777777" w:rsidR="00E133C8" w:rsidRDefault="00E133C8" w:rsidP="001A4B35">
      <w:pPr>
        <w:rPr>
          <w:rFonts w:cs="Times New Roman"/>
          <w:b/>
          <w:color w:val="000000"/>
          <w:lang w:val="en-CA"/>
        </w:rPr>
      </w:pPr>
    </w:p>
    <w:p w14:paraId="42F18FAB" w14:textId="77777777" w:rsidR="00E133C8" w:rsidRDefault="00E133C8" w:rsidP="001A4B35">
      <w:pPr>
        <w:rPr>
          <w:rFonts w:cs="Times New Roman"/>
          <w:b/>
          <w:color w:val="000000"/>
          <w:lang w:val="en-CA"/>
        </w:rPr>
      </w:pPr>
    </w:p>
    <w:p w14:paraId="48215D60" w14:textId="77777777" w:rsidR="00E133C8" w:rsidRDefault="00E133C8" w:rsidP="001A4B35">
      <w:pPr>
        <w:rPr>
          <w:rFonts w:cs="Times New Roman"/>
          <w:b/>
          <w:color w:val="000000"/>
          <w:lang w:val="en-CA"/>
        </w:rPr>
      </w:pPr>
    </w:p>
    <w:p w14:paraId="607616D0" w14:textId="430805F0" w:rsidR="001A4B35" w:rsidRPr="00E133C8" w:rsidRDefault="001A4B35" w:rsidP="001A4B35">
      <w:pPr>
        <w:rPr>
          <w:rFonts w:cs="Times New Roman"/>
          <w:b/>
          <w:i/>
          <w:color w:val="000000"/>
          <w:lang w:val="en-CA"/>
        </w:rPr>
      </w:pPr>
      <w:r w:rsidRPr="00E133C8">
        <w:rPr>
          <w:rFonts w:cs="Times New Roman"/>
          <w:b/>
          <w:i/>
          <w:color w:val="000000"/>
          <w:lang w:val="en-CA"/>
        </w:rPr>
        <w:t xml:space="preserve">Data Table </w:t>
      </w:r>
    </w:p>
    <w:tbl>
      <w:tblPr>
        <w:tblStyle w:val="TableGrid"/>
        <w:tblW w:w="9296" w:type="dxa"/>
        <w:tblLook w:val="04A0" w:firstRow="1" w:lastRow="0" w:firstColumn="1" w:lastColumn="0" w:noHBand="0" w:noVBand="1"/>
      </w:tblPr>
      <w:tblGrid>
        <w:gridCol w:w="1859"/>
        <w:gridCol w:w="1859"/>
        <w:gridCol w:w="1859"/>
        <w:gridCol w:w="1859"/>
        <w:gridCol w:w="1860"/>
      </w:tblGrid>
      <w:tr w:rsidR="001A4B35" w:rsidRPr="001A4B35" w14:paraId="33857BD9" w14:textId="77777777" w:rsidTr="001A4B35">
        <w:trPr>
          <w:trHeight w:val="1112"/>
        </w:trPr>
        <w:tc>
          <w:tcPr>
            <w:tcW w:w="1859" w:type="dxa"/>
          </w:tcPr>
          <w:p w14:paraId="06AB0FC7" w14:textId="728022E2" w:rsidR="001A4B35" w:rsidRPr="001A4B35" w:rsidRDefault="001A4B35" w:rsidP="001A4B35">
            <w:pPr>
              <w:rPr>
                <w:rFonts w:cs="Times New Roman"/>
                <w:b/>
                <w:color w:val="000000"/>
                <w:lang w:val="en-CA"/>
              </w:rPr>
            </w:pPr>
            <w:r w:rsidRPr="001A4B35">
              <w:rPr>
                <w:rFonts w:cs="Times New Roman"/>
                <w:b/>
                <w:color w:val="000000"/>
                <w:lang w:val="en-CA"/>
              </w:rPr>
              <w:t>City</w:t>
            </w:r>
          </w:p>
        </w:tc>
        <w:tc>
          <w:tcPr>
            <w:tcW w:w="1859" w:type="dxa"/>
          </w:tcPr>
          <w:p w14:paraId="6B88F685" w14:textId="273F8099" w:rsidR="001A4B35" w:rsidRPr="001A4B35" w:rsidRDefault="001A4B35" w:rsidP="001A4B35">
            <w:pPr>
              <w:rPr>
                <w:rFonts w:cs="Times New Roman"/>
                <w:b/>
                <w:color w:val="000000"/>
                <w:lang w:val="en-CA"/>
              </w:rPr>
            </w:pPr>
            <w:r w:rsidRPr="001A4B35">
              <w:rPr>
                <w:rFonts w:cs="Times New Roman"/>
                <w:b/>
                <w:color w:val="000000"/>
                <w:lang w:val="en-CA"/>
              </w:rPr>
              <w:t>P-wave Arrival Time</w:t>
            </w:r>
          </w:p>
        </w:tc>
        <w:tc>
          <w:tcPr>
            <w:tcW w:w="1859" w:type="dxa"/>
          </w:tcPr>
          <w:p w14:paraId="0066331F" w14:textId="2869F024" w:rsidR="001A4B35" w:rsidRPr="001A4B35" w:rsidRDefault="001A4B35" w:rsidP="001A4B35">
            <w:pPr>
              <w:rPr>
                <w:rFonts w:cs="Times New Roman"/>
                <w:b/>
                <w:color w:val="000000"/>
                <w:lang w:val="en-CA"/>
              </w:rPr>
            </w:pPr>
            <w:r w:rsidRPr="001A4B35">
              <w:rPr>
                <w:rFonts w:cs="Times New Roman"/>
                <w:b/>
                <w:color w:val="000000"/>
                <w:lang w:val="en-CA"/>
              </w:rPr>
              <w:t>S-wave Arrival Time</w:t>
            </w:r>
          </w:p>
        </w:tc>
        <w:tc>
          <w:tcPr>
            <w:tcW w:w="1859" w:type="dxa"/>
          </w:tcPr>
          <w:p w14:paraId="6BC3E7D4" w14:textId="512D1245" w:rsidR="001A4B35" w:rsidRPr="001A4B35" w:rsidRDefault="001A4B35" w:rsidP="001A4B35">
            <w:pPr>
              <w:rPr>
                <w:rFonts w:cs="Times New Roman"/>
                <w:b/>
                <w:color w:val="000000"/>
                <w:lang w:val="en-CA"/>
              </w:rPr>
            </w:pPr>
            <w:r w:rsidRPr="001A4B35">
              <w:rPr>
                <w:rFonts w:cs="Times New Roman"/>
                <w:b/>
                <w:color w:val="000000"/>
                <w:lang w:val="en-CA"/>
              </w:rPr>
              <w:t>Difference Between P-wave and S-wave</w:t>
            </w:r>
          </w:p>
        </w:tc>
        <w:tc>
          <w:tcPr>
            <w:tcW w:w="1860" w:type="dxa"/>
          </w:tcPr>
          <w:p w14:paraId="55A1995E" w14:textId="1121DE14" w:rsidR="001A4B35" w:rsidRPr="001A4B35" w:rsidRDefault="001A4B35" w:rsidP="001A4B35">
            <w:pPr>
              <w:rPr>
                <w:rFonts w:cs="Times New Roman"/>
                <w:b/>
                <w:color w:val="000000"/>
                <w:lang w:val="en-CA"/>
              </w:rPr>
            </w:pPr>
            <w:r w:rsidRPr="001A4B35">
              <w:rPr>
                <w:rFonts w:cs="Times New Roman"/>
                <w:b/>
                <w:color w:val="000000"/>
                <w:lang w:val="en-CA"/>
              </w:rPr>
              <w:t>Distance to Epicenter</w:t>
            </w:r>
          </w:p>
        </w:tc>
      </w:tr>
      <w:tr w:rsidR="001A4B35" w:rsidRPr="001A4B35" w14:paraId="1804D5E5" w14:textId="77777777" w:rsidTr="001A4B35">
        <w:trPr>
          <w:trHeight w:val="556"/>
        </w:trPr>
        <w:tc>
          <w:tcPr>
            <w:tcW w:w="1859" w:type="dxa"/>
          </w:tcPr>
          <w:p w14:paraId="22ECFF5D" w14:textId="32395366" w:rsidR="001A4B35" w:rsidRPr="001A4B35" w:rsidRDefault="001A4B35" w:rsidP="001A4B35">
            <w:pPr>
              <w:rPr>
                <w:rFonts w:cs="Times New Roman"/>
                <w:color w:val="000000"/>
                <w:lang w:val="en-CA"/>
              </w:rPr>
            </w:pPr>
            <w:r w:rsidRPr="001A4B35">
              <w:rPr>
                <w:rFonts w:cs="Times New Roman"/>
                <w:color w:val="000000"/>
                <w:lang w:val="en-CA"/>
              </w:rPr>
              <w:t>Balboa Heights</w:t>
            </w:r>
          </w:p>
        </w:tc>
        <w:tc>
          <w:tcPr>
            <w:tcW w:w="1859" w:type="dxa"/>
          </w:tcPr>
          <w:p w14:paraId="790D49DB" w14:textId="77777777" w:rsidR="001A4B35" w:rsidRPr="001A4B35" w:rsidRDefault="001A4B35" w:rsidP="001A4B35">
            <w:pPr>
              <w:rPr>
                <w:rFonts w:cs="Times New Roman"/>
                <w:color w:val="000000"/>
                <w:lang w:val="en-CA"/>
              </w:rPr>
            </w:pPr>
          </w:p>
        </w:tc>
        <w:tc>
          <w:tcPr>
            <w:tcW w:w="1859" w:type="dxa"/>
          </w:tcPr>
          <w:p w14:paraId="0DD743CF" w14:textId="77777777" w:rsidR="001A4B35" w:rsidRPr="001A4B35" w:rsidRDefault="001A4B35" w:rsidP="001A4B35">
            <w:pPr>
              <w:rPr>
                <w:rFonts w:cs="Times New Roman"/>
                <w:color w:val="000000"/>
                <w:lang w:val="en-CA"/>
              </w:rPr>
            </w:pPr>
          </w:p>
        </w:tc>
        <w:tc>
          <w:tcPr>
            <w:tcW w:w="1859" w:type="dxa"/>
          </w:tcPr>
          <w:p w14:paraId="16510962" w14:textId="77777777" w:rsidR="001A4B35" w:rsidRPr="001A4B35" w:rsidRDefault="001A4B35" w:rsidP="001A4B35">
            <w:pPr>
              <w:rPr>
                <w:rFonts w:cs="Times New Roman"/>
                <w:color w:val="000000"/>
                <w:lang w:val="en-CA"/>
              </w:rPr>
            </w:pPr>
          </w:p>
        </w:tc>
        <w:tc>
          <w:tcPr>
            <w:tcW w:w="1860" w:type="dxa"/>
          </w:tcPr>
          <w:p w14:paraId="3DE1BC62" w14:textId="77777777" w:rsidR="001A4B35" w:rsidRPr="001A4B35" w:rsidRDefault="001A4B35" w:rsidP="001A4B35">
            <w:pPr>
              <w:rPr>
                <w:rFonts w:cs="Times New Roman"/>
                <w:color w:val="000000"/>
                <w:lang w:val="en-CA"/>
              </w:rPr>
            </w:pPr>
          </w:p>
        </w:tc>
      </w:tr>
      <w:tr w:rsidR="001A4B35" w:rsidRPr="001A4B35" w14:paraId="43E93135" w14:textId="77777777" w:rsidTr="001A4B35">
        <w:trPr>
          <w:trHeight w:val="556"/>
        </w:trPr>
        <w:tc>
          <w:tcPr>
            <w:tcW w:w="1859" w:type="dxa"/>
          </w:tcPr>
          <w:p w14:paraId="0C8E60F3" w14:textId="6A18E952" w:rsidR="001A4B35" w:rsidRPr="001A4B35" w:rsidRDefault="001A4B35" w:rsidP="001A4B35">
            <w:pPr>
              <w:rPr>
                <w:rFonts w:cs="Times New Roman"/>
                <w:color w:val="000000"/>
                <w:lang w:val="en-CA"/>
              </w:rPr>
            </w:pPr>
            <w:r w:rsidRPr="001A4B35">
              <w:rPr>
                <w:rFonts w:cs="Times New Roman"/>
                <w:color w:val="000000"/>
                <w:lang w:val="en-CA"/>
              </w:rPr>
              <w:t>Boulder</w:t>
            </w:r>
          </w:p>
        </w:tc>
        <w:tc>
          <w:tcPr>
            <w:tcW w:w="1859" w:type="dxa"/>
          </w:tcPr>
          <w:p w14:paraId="72D6B8A2" w14:textId="77777777" w:rsidR="001A4B35" w:rsidRPr="001A4B35" w:rsidRDefault="001A4B35" w:rsidP="001A4B35">
            <w:pPr>
              <w:rPr>
                <w:rFonts w:cs="Times New Roman"/>
                <w:color w:val="000000"/>
                <w:lang w:val="en-CA"/>
              </w:rPr>
            </w:pPr>
          </w:p>
          <w:p w14:paraId="4D2A0AF1" w14:textId="77777777" w:rsidR="001A4B35" w:rsidRPr="001A4B35" w:rsidRDefault="001A4B35" w:rsidP="001A4B35">
            <w:pPr>
              <w:rPr>
                <w:rFonts w:cs="Times New Roman"/>
                <w:color w:val="000000"/>
                <w:lang w:val="en-CA"/>
              </w:rPr>
            </w:pPr>
          </w:p>
        </w:tc>
        <w:tc>
          <w:tcPr>
            <w:tcW w:w="1859" w:type="dxa"/>
          </w:tcPr>
          <w:p w14:paraId="60F29006" w14:textId="77777777" w:rsidR="001A4B35" w:rsidRPr="001A4B35" w:rsidRDefault="001A4B35" w:rsidP="001A4B35">
            <w:pPr>
              <w:rPr>
                <w:rFonts w:cs="Times New Roman"/>
                <w:color w:val="000000"/>
                <w:lang w:val="en-CA"/>
              </w:rPr>
            </w:pPr>
          </w:p>
        </w:tc>
        <w:tc>
          <w:tcPr>
            <w:tcW w:w="1859" w:type="dxa"/>
          </w:tcPr>
          <w:p w14:paraId="548C132A" w14:textId="77777777" w:rsidR="001A4B35" w:rsidRPr="001A4B35" w:rsidRDefault="001A4B35" w:rsidP="001A4B35">
            <w:pPr>
              <w:rPr>
                <w:rFonts w:cs="Times New Roman"/>
                <w:color w:val="000000"/>
                <w:lang w:val="en-CA"/>
              </w:rPr>
            </w:pPr>
          </w:p>
        </w:tc>
        <w:tc>
          <w:tcPr>
            <w:tcW w:w="1860" w:type="dxa"/>
          </w:tcPr>
          <w:p w14:paraId="1CC81C0F" w14:textId="77777777" w:rsidR="001A4B35" w:rsidRPr="001A4B35" w:rsidRDefault="001A4B35" w:rsidP="001A4B35">
            <w:pPr>
              <w:rPr>
                <w:rFonts w:cs="Times New Roman"/>
                <w:color w:val="000000"/>
                <w:lang w:val="en-CA"/>
              </w:rPr>
            </w:pPr>
          </w:p>
        </w:tc>
      </w:tr>
      <w:tr w:rsidR="001A4B35" w:rsidRPr="001A4B35" w14:paraId="739FC313" w14:textId="77777777" w:rsidTr="001A4B35">
        <w:trPr>
          <w:trHeight w:val="556"/>
        </w:trPr>
        <w:tc>
          <w:tcPr>
            <w:tcW w:w="1859" w:type="dxa"/>
          </w:tcPr>
          <w:p w14:paraId="190BC023" w14:textId="77777777" w:rsidR="001A4B35" w:rsidRPr="001A4B35" w:rsidRDefault="001A4B35" w:rsidP="001A4B35">
            <w:pPr>
              <w:rPr>
                <w:rFonts w:cs="Times New Roman"/>
                <w:color w:val="000000"/>
                <w:lang w:val="en-CA"/>
              </w:rPr>
            </w:pPr>
            <w:r w:rsidRPr="001A4B35">
              <w:rPr>
                <w:rFonts w:cs="Times New Roman"/>
                <w:color w:val="000000"/>
                <w:lang w:val="en-CA"/>
              </w:rPr>
              <w:t xml:space="preserve">Mexico City </w:t>
            </w:r>
          </w:p>
          <w:p w14:paraId="64119C36" w14:textId="77777777" w:rsidR="001A4B35" w:rsidRPr="001A4B35" w:rsidRDefault="001A4B35" w:rsidP="001A4B35">
            <w:pPr>
              <w:rPr>
                <w:rFonts w:cs="Times New Roman"/>
                <w:color w:val="000000"/>
                <w:lang w:val="en-CA"/>
              </w:rPr>
            </w:pPr>
          </w:p>
        </w:tc>
        <w:tc>
          <w:tcPr>
            <w:tcW w:w="1859" w:type="dxa"/>
          </w:tcPr>
          <w:p w14:paraId="12A2BB48" w14:textId="77777777" w:rsidR="001A4B35" w:rsidRPr="001A4B35" w:rsidRDefault="001A4B35" w:rsidP="001A4B35">
            <w:pPr>
              <w:rPr>
                <w:rFonts w:cs="Times New Roman"/>
                <w:color w:val="000000"/>
                <w:lang w:val="en-CA"/>
              </w:rPr>
            </w:pPr>
          </w:p>
        </w:tc>
        <w:tc>
          <w:tcPr>
            <w:tcW w:w="1859" w:type="dxa"/>
          </w:tcPr>
          <w:p w14:paraId="07F76FB5" w14:textId="77777777" w:rsidR="001A4B35" w:rsidRPr="001A4B35" w:rsidRDefault="001A4B35" w:rsidP="001A4B35">
            <w:pPr>
              <w:rPr>
                <w:rFonts w:cs="Times New Roman"/>
                <w:color w:val="000000"/>
                <w:lang w:val="en-CA"/>
              </w:rPr>
            </w:pPr>
          </w:p>
        </w:tc>
        <w:tc>
          <w:tcPr>
            <w:tcW w:w="1859" w:type="dxa"/>
          </w:tcPr>
          <w:p w14:paraId="3A852F39" w14:textId="77777777" w:rsidR="001A4B35" w:rsidRPr="001A4B35" w:rsidRDefault="001A4B35" w:rsidP="001A4B35">
            <w:pPr>
              <w:rPr>
                <w:rFonts w:cs="Times New Roman"/>
                <w:color w:val="000000"/>
                <w:lang w:val="en-CA"/>
              </w:rPr>
            </w:pPr>
          </w:p>
        </w:tc>
        <w:tc>
          <w:tcPr>
            <w:tcW w:w="1860" w:type="dxa"/>
          </w:tcPr>
          <w:p w14:paraId="22716797" w14:textId="77777777" w:rsidR="001A4B35" w:rsidRPr="001A4B35" w:rsidRDefault="001A4B35" w:rsidP="001A4B35">
            <w:pPr>
              <w:rPr>
                <w:rFonts w:cs="Times New Roman"/>
                <w:color w:val="000000"/>
                <w:lang w:val="en-CA"/>
              </w:rPr>
            </w:pPr>
          </w:p>
        </w:tc>
      </w:tr>
    </w:tbl>
    <w:p w14:paraId="1F6D6EA7" w14:textId="77777777" w:rsidR="001A4B35" w:rsidRDefault="001A4B35" w:rsidP="001A4B35">
      <w:pPr>
        <w:rPr>
          <w:rFonts w:cs="Times New Roman"/>
          <w:color w:val="000000"/>
          <w:lang w:val="en-CA"/>
        </w:rPr>
      </w:pPr>
    </w:p>
    <w:p w14:paraId="5F49239D" w14:textId="09190106" w:rsidR="00E133C8" w:rsidRPr="00E133C8" w:rsidRDefault="00AD3F35" w:rsidP="00E133C8">
      <w:pPr>
        <w:rPr>
          <w:rFonts w:cs="Times New Roman"/>
          <w:color w:val="000000"/>
          <w:lang w:val="en-CA"/>
        </w:rPr>
      </w:pPr>
      <w:r>
        <w:rPr>
          <w:rFonts w:cs="Times New Roman"/>
          <w:color w:val="000000"/>
          <w:lang w:val="en-CA"/>
        </w:rPr>
        <w:t xml:space="preserve">3. </w:t>
      </w:r>
      <w:r w:rsidR="001A4B35" w:rsidRPr="00E133C8">
        <w:rPr>
          <w:rFonts w:cs="Times New Roman"/>
          <w:color w:val="000000"/>
          <w:lang w:val="en-CA"/>
        </w:rPr>
        <w:t xml:space="preserve">Determine the difference between the arrival times of the P and S waves. </w:t>
      </w:r>
    </w:p>
    <w:p w14:paraId="227E9511" w14:textId="77777777" w:rsidR="00AD3F35" w:rsidRDefault="00AD3F35" w:rsidP="00AD3F35">
      <w:pPr>
        <w:rPr>
          <w:rFonts w:cs="Times New Roman"/>
          <w:color w:val="000000"/>
          <w:lang w:val="en-CA"/>
        </w:rPr>
      </w:pPr>
    </w:p>
    <w:p w14:paraId="5629C750" w14:textId="4974FBEA" w:rsidR="00AD3F35" w:rsidRDefault="00AD3F35" w:rsidP="00AD3F35">
      <w:pPr>
        <w:rPr>
          <w:rFonts w:cs="Times New Roman"/>
          <w:color w:val="000000"/>
          <w:lang w:val="en-CA"/>
        </w:rPr>
      </w:pPr>
      <w:r>
        <w:rPr>
          <w:rFonts w:cs="Times New Roman"/>
          <w:color w:val="000000"/>
          <w:lang w:val="en-CA"/>
        </w:rPr>
        <w:t>On the</w:t>
      </w:r>
      <w:r w:rsidR="001A4B35" w:rsidRPr="00AD3F35">
        <w:rPr>
          <w:rFonts w:cs="Times New Roman"/>
          <w:color w:val="000000"/>
          <w:lang w:val="en-CA"/>
        </w:rPr>
        <w:t xml:space="preserve"> “Earthquake P-wave and S-wave Travel Time” </w:t>
      </w:r>
      <w:r>
        <w:rPr>
          <w:rFonts w:cs="Times New Roman"/>
          <w:color w:val="000000"/>
          <w:lang w:val="en-CA"/>
        </w:rPr>
        <w:t xml:space="preserve">graph below, </w:t>
      </w:r>
      <w:r w:rsidR="001A4B35" w:rsidRPr="00AD3F35">
        <w:rPr>
          <w:rFonts w:cs="Times New Roman"/>
          <w:color w:val="000000"/>
          <w:lang w:val="en-CA"/>
        </w:rPr>
        <w:t xml:space="preserve">Lay the edge of a piece of paper along the vertical axis of the graph. Place a mark on the edge of the paper at 0 on the vertical axis and another mark corresponding to 4 min 50 s. Keeping the edge of the paper straight up and down, slide the paper across the graph to the place where the P and S curves are the same distance apart as the two points you marked. The point where the paper meets the distance scale at the bottom of the graph indicates the distance to the epicenter. </w:t>
      </w:r>
      <w:r w:rsidRPr="00AD3F35">
        <w:rPr>
          <w:rFonts w:cs="Times New Roman"/>
          <w:color w:val="000000"/>
          <w:lang w:val="en-CA"/>
        </w:rPr>
        <w:t xml:space="preserve">*See the </w:t>
      </w:r>
      <w:r>
        <w:rPr>
          <w:rFonts w:cs="Times New Roman"/>
          <w:color w:val="000000"/>
          <w:lang w:val="en-CA"/>
        </w:rPr>
        <w:t xml:space="preserve">below </w:t>
      </w:r>
      <w:r w:rsidRPr="00AD3F35">
        <w:rPr>
          <w:rFonts w:cs="Times New Roman"/>
          <w:color w:val="000000"/>
          <w:lang w:val="en-CA"/>
        </w:rPr>
        <w:t>example for Balboa Heights.</w:t>
      </w:r>
      <w:r>
        <w:rPr>
          <w:rFonts w:cs="Times New Roman"/>
          <w:color w:val="000000"/>
          <w:lang w:val="en-CA"/>
        </w:rPr>
        <w:t>*</w:t>
      </w:r>
    </w:p>
    <w:p w14:paraId="69997E73" w14:textId="77777777" w:rsidR="00AD3F35" w:rsidRDefault="00AD3F35" w:rsidP="00AD3F35">
      <w:pPr>
        <w:rPr>
          <w:rFonts w:cs="Times New Roman"/>
          <w:color w:val="000000"/>
          <w:lang w:val="en-CA"/>
        </w:rPr>
      </w:pPr>
    </w:p>
    <w:p w14:paraId="1D7224AA" w14:textId="3EF55B75" w:rsidR="00AD3F35" w:rsidRDefault="00AD3F35" w:rsidP="00AD3F35">
      <w:pPr>
        <w:jc w:val="center"/>
        <w:rPr>
          <w:rFonts w:cs="Times New Roman"/>
          <w:color w:val="000000"/>
          <w:lang w:val="en-CA"/>
        </w:rPr>
      </w:pPr>
      <w:r>
        <w:rPr>
          <w:rFonts w:cs="Times New Roman"/>
          <w:noProof/>
          <w:color w:val="000000"/>
        </w:rPr>
        <w:drawing>
          <wp:inline distT="0" distB="0" distL="0" distR="0" wp14:anchorId="65C27F34" wp14:editId="323256B2">
            <wp:extent cx="4176292" cy="4089400"/>
            <wp:effectExtent l="0" t="0" r="0" b="0"/>
            <wp:docPr id="10" name="Picture 10" descr="Macintosh HD:Users:AshleyGibbons:Desktop:Screen Shot 2018-05-16 at 6.28.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AshleyGibbons:Desktop:Screen Shot 2018-05-16 at 6.28.29 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7408" t="12523" r="6565"/>
                    <a:stretch/>
                  </pic:blipFill>
                  <pic:spPr bwMode="auto">
                    <a:xfrm>
                      <a:off x="0" y="0"/>
                      <a:ext cx="4178204" cy="4091273"/>
                    </a:xfrm>
                    <a:prstGeom prst="rect">
                      <a:avLst/>
                    </a:prstGeom>
                    <a:noFill/>
                    <a:ln>
                      <a:noFill/>
                    </a:ln>
                    <a:extLst>
                      <a:ext uri="{53640926-AAD7-44d8-BBD7-CCE9431645EC}">
                        <a14:shadowObscured xmlns:a14="http://schemas.microsoft.com/office/drawing/2010/main"/>
                      </a:ext>
                    </a:extLst>
                  </pic:spPr>
                </pic:pic>
              </a:graphicData>
            </a:graphic>
          </wp:inline>
        </w:drawing>
      </w:r>
    </w:p>
    <w:p w14:paraId="72E80208" w14:textId="77777777" w:rsidR="00AD3F35" w:rsidRDefault="00AD3F35" w:rsidP="00AD3F35">
      <w:pPr>
        <w:rPr>
          <w:rFonts w:cs="Times New Roman"/>
          <w:color w:val="000000"/>
          <w:lang w:val="en-CA"/>
        </w:rPr>
      </w:pPr>
    </w:p>
    <w:p w14:paraId="49A2F414" w14:textId="77777777" w:rsidR="00AD3F35" w:rsidRDefault="00AD3F35" w:rsidP="00AD3F35">
      <w:pPr>
        <w:rPr>
          <w:rFonts w:cs="Times New Roman"/>
          <w:color w:val="000000"/>
          <w:lang w:val="en-CA"/>
        </w:rPr>
      </w:pPr>
    </w:p>
    <w:p w14:paraId="0B7A70D2" w14:textId="77777777" w:rsidR="00AD3F35" w:rsidRDefault="00AD3F35" w:rsidP="00AD3F35">
      <w:pPr>
        <w:rPr>
          <w:rFonts w:cs="Times New Roman"/>
          <w:color w:val="000000"/>
          <w:lang w:val="en-CA"/>
        </w:rPr>
      </w:pPr>
    </w:p>
    <w:p w14:paraId="73A00776" w14:textId="77777777" w:rsidR="00AD3F35" w:rsidRDefault="00AD3F35" w:rsidP="00AD3F35">
      <w:pPr>
        <w:rPr>
          <w:rFonts w:cs="Times New Roman"/>
          <w:color w:val="000000"/>
          <w:lang w:val="en-CA"/>
        </w:rPr>
      </w:pPr>
    </w:p>
    <w:p w14:paraId="7346DBB0" w14:textId="137550D6" w:rsidR="00AD3F35" w:rsidRDefault="00AD3F35" w:rsidP="00AD3F35">
      <w:pPr>
        <w:rPr>
          <w:rFonts w:cs="Times New Roman"/>
          <w:color w:val="000000"/>
          <w:lang w:val="en-CA"/>
        </w:rPr>
      </w:pPr>
      <w:r>
        <w:rPr>
          <w:rFonts w:cs="Times New Roman"/>
          <w:color w:val="000000"/>
          <w:lang w:val="en-CA"/>
        </w:rPr>
        <w:t>4. Using the</w:t>
      </w:r>
      <w:r w:rsidRPr="00AD3F35">
        <w:rPr>
          <w:rFonts w:cs="Times New Roman"/>
          <w:color w:val="000000"/>
          <w:lang w:val="en-CA"/>
        </w:rPr>
        <w:t xml:space="preserve"> Earthquake P-wave and S-wave Travel Time</w:t>
      </w:r>
      <w:r>
        <w:rPr>
          <w:rFonts w:cs="Times New Roman"/>
          <w:color w:val="000000"/>
          <w:lang w:val="en-CA"/>
        </w:rPr>
        <w:t xml:space="preserve"> graph below, d</w:t>
      </w:r>
      <w:r w:rsidRPr="00AD3F35">
        <w:rPr>
          <w:rFonts w:cs="Times New Roman"/>
          <w:color w:val="000000"/>
          <w:lang w:val="en-CA"/>
        </w:rPr>
        <w:t xml:space="preserve">etermine the distance to the epicenter from </w:t>
      </w:r>
      <w:r>
        <w:rPr>
          <w:rFonts w:cs="Times New Roman"/>
          <w:color w:val="000000"/>
          <w:lang w:val="en-CA"/>
        </w:rPr>
        <w:t>each city</w:t>
      </w:r>
      <w:r w:rsidRPr="00AD3F35">
        <w:rPr>
          <w:rFonts w:cs="Times New Roman"/>
          <w:color w:val="000000"/>
          <w:lang w:val="en-CA"/>
        </w:rPr>
        <w:t xml:space="preserve">. Be sure to enter this information on the data table. </w:t>
      </w:r>
    </w:p>
    <w:p w14:paraId="05AC63F4" w14:textId="77777777" w:rsidR="00AD3F35" w:rsidRDefault="00AD3F35" w:rsidP="00AD3F35">
      <w:pPr>
        <w:rPr>
          <w:rFonts w:cs="Times New Roman"/>
          <w:color w:val="000000"/>
          <w:lang w:val="en-CA"/>
        </w:rPr>
      </w:pPr>
    </w:p>
    <w:p w14:paraId="41833619" w14:textId="7585CE53" w:rsidR="00AD3F35" w:rsidRDefault="00AD3F35" w:rsidP="00AD3F35">
      <w:pPr>
        <w:jc w:val="center"/>
        <w:rPr>
          <w:rFonts w:cs="Times New Roman"/>
          <w:color w:val="000000"/>
          <w:lang w:val="en-CA"/>
        </w:rPr>
      </w:pPr>
      <w:r>
        <w:rPr>
          <w:noProof/>
        </w:rPr>
        <w:drawing>
          <wp:inline distT="0" distB="0" distL="0" distR="0" wp14:anchorId="29493160" wp14:editId="57EC63DA">
            <wp:extent cx="4800513" cy="5525135"/>
            <wp:effectExtent l="0" t="0" r="635" b="12065"/>
            <wp:docPr id="9" name="Picture 9" descr="Macintosh HD:Users:AshleyGibbons:Desktop:Screen Shot 2018-05-16 at 6.28.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AshleyGibbons:Desktop:Screen Shot 2018-05-16 at 6.28.16 P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14025" r="5325"/>
                    <a:stretch/>
                  </pic:blipFill>
                  <pic:spPr bwMode="auto">
                    <a:xfrm>
                      <a:off x="0" y="0"/>
                      <a:ext cx="4801172" cy="5525893"/>
                    </a:xfrm>
                    <a:prstGeom prst="rect">
                      <a:avLst/>
                    </a:prstGeom>
                    <a:noFill/>
                    <a:ln>
                      <a:noFill/>
                    </a:ln>
                    <a:extLst>
                      <a:ext uri="{53640926-AAD7-44d8-BBD7-CCE9431645EC}">
                        <a14:shadowObscured xmlns:a14="http://schemas.microsoft.com/office/drawing/2010/main"/>
                      </a:ext>
                    </a:extLst>
                  </pic:spPr>
                </pic:pic>
              </a:graphicData>
            </a:graphic>
          </wp:inline>
        </w:drawing>
      </w:r>
    </w:p>
    <w:p w14:paraId="61BF369B" w14:textId="77777777" w:rsidR="00AD3F35" w:rsidRDefault="00AD3F35" w:rsidP="00AD3F35">
      <w:pPr>
        <w:rPr>
          <w:rFonts w:cs="Times New Roman"/>
          <w:color w:val="000000"/>
          <w:lang w:val="en-CA"/>
        </w:rPr>
      </w:pPr>
    </w:p>
    <w:p w14:paraId="7F9EC3FA" w14:textId="77777777" w:rsidR="00AD3F35" w:rsidRDefault="00AD3F35" w:rsidP="00AD3F35">
      <w:pPr>
        <w:rPr>
          <w:rFonts w:cs="Times New Roman"/>
          <w:color w:val="000000"/>
          <w:lang w:val="en-CA"/>
        </w:rPr>
      </w:pPr>
    </w:p>
    <w:p w14:paraId="08D14EB3" w14:textId="77777777" w:rsidR="00AD3F35" w:rsidRDefault="00AD3F35" w:rsidP="00AD3F35">
      <w:pPr>
        <w:rPr>
          <w:rFonts w:cs="Times New Roman"/>
          <w:color w:val="000000"/>
          <w:lang w:val="en-CA"/>
        </w:rPr>
      </w:pPr>
    </w:p>
    <w:p w14:paraId="2C952C66" w14:textId="6CAAF4FF" w:rsidR="00E133C8" w:rsidRPr="00E133C8" w:rsidRDefault="00E133C8" w:rsidP="00E133C8">
      <w:pPr>
        <w:pStyle w:val="ListParagraph"/>
        <w:rPr>
          <w:rFonts w:cs="Times New Roman"/>
          <w:color w:val="000000"/>
          <w:lang w:val="en-CA"/>
        </w:rPr>
      </w:pPr>
    </w:p>
    <w:p w14:paraId="182EA772" w14:textId="77777777" w:rsidR="00E133C8" w:rsidRDefault="00E133C8" w:rsidP="001A4B35">
      <w:pPr>
        <w:rPr>
          <w:rFonts w:cs="Times New Roman"/>
          <w:color w:val="000000"/>
          <w:lang w:val="en-CA"/>
        </w:rPr>
      </w:pPr>
    </w:p>
    <w:p w14:paraId="06B0EB30" w14:textId="33AAF383" w:rsidR="00E133C8" w:rsidRDefault="001A4B35" w:rsidP="001A4B35">
      <w:pPr>
        <w:rPr>
          <w:rFonts w:cs="Times New Roman"/>
          <w:color w:val="000000"/>
          <w:lang w:val="en-CA"/>
        </w:rPr>
      </w:pPr>
      <w:r w:rsidRPr="001A4B35">
        <w:rPr>
          <w:rFonts w:cs="Times New Roman"/>
          <w:color w:val="000000"/>
          <w:lang w:val="en-CA"/>
        </w:rPr>
        <w:t>5. Now locate Balboa Heights</w:t>
      </w:r>
      <w:r w:rsidR="00E06F82">
        <w:rPr>
          <w:rFonts w:cs="Times New Roman"/>
          <w:color w:val="000000"/>
          <w:lang w:val="en-CA"/>
        </w:rPr>
        <w:t xml:space="preserve"> (BH)</w:t>
      </w:r>
      <w:r w:rsidRPr="001A4B35">
        <w:rPr>
          <w:rFonts w:cs="Times New Roman"/>
          <w:color w:val="000000"/>
          <w:lang w:val="en-CA"/>
        </w:rPr>
        <w:t xml:space="preserve"> on the map</w:t>
      </w:r>
      <w:r w:rsidR="00E06F82">
        <w:rPr>
          <w:rFonts w:cs="Times New Roman"/>
          <w:color w:val="000000"/>
          <w:lang w:val="en-CA"/>
        </w:rPr>
        <w:t>. Next</w:t>
      </w:r>
      <w:r w:rsidR="00AD3F35">
        <w:rPr>
          <w:rFonts w:cs="Times New Roman"/>
          <w:color w:val="000000"/>
          <w:lang w:val="en-CA"/>
        </w:rPr>
        <w:t xml:space="preserve"> measure a radius</w:t>
      </w:r>
      <w:r w:rsidR="00E06F82">
        <w:rPr>
          <w:rFonts w:cs="Times New Roman"/>
          <w:color w:val="000000"/>
          <w:lang w:val="en-CA"/>
        </w:rPr>
        <w:t>,</w:t>
      </w:r>
      <w:r w:rsidR="00AD3F35">
        <w:rPr>
          <w:rFonts w:cs="Times New Roman"/>
          <w:color w:val="000000"/>
          <w:lang w:val="en-CA"/>
        </w:rPr>
        <w:t xml:space="preserve"> the length of the distance to the epicentre</w:t>
      </w:r>
      <w:r w:rsidR="00E06F82">
        <w:rPr>
          <w:rFonts w:cs="Times New Roman"/>
          <w:color w:val="000000"/>
          <w:lang w:val="en-CA"/>
        </w:rPr>
        <w:t xml:space="preserve">, </w:t>
      </w:r>
      <w:r w:rsidRPr="001A4B35">
        <w:rPr>
          <w:rFonts w:cs="Times New Roman"/>
          <w:color w:val="000000"/>
          <w:lang w:val="en-CA"/>
        </w:rPr>
        <w:t xml:space="preserve">on the map scale. </w:t>
      </w:r>
      <w:r w:rsidR="00E06F82">
        <w:rPr>
          <w:rFonts w:cs="Times New Roman"/>
          <w:color w:val="000000"/>
          <w:lang w:val="en-CA"/>
        </w:rPr>
        <w:t>Draw a circle with that</w:t>
      </w:r>
      <w:r w:rsidRPr="001A4B35">
        <w:rPr>
          <w:rFonts w:cs="Times New Roman"/>
          <w:color w:val="000000"/>
          <w:lang w:val="en-CA"/>
        </w:rPr>
        <w:t xml:space="preserve"> radius around Balboa Heights. Repeat procedure steps for Boulder and Mexico City. </w:t>
      </w:r>
    </w:p>
    <w:p w14:paraId="72802FB0" w14:textId="6645B20E" w:rsidR="00E06F82" w:rsidRDefault="00E06F82" w:rsidP="001A4B35">
      <w:pPr>
        <w:rPr>
          <w:rFonts w:cs="Times New Roman"/>
          <w:color w:val="000000"/>
          <w:lang w:val="en-CA"/>
        </w:rPr>
      </w:pPr>
    </w:p>
    <w:p w14:paraId="16871241" w14:textId="1ACCBA39" w:rsidR="00E133C8" w:rsidRDefault="00E06F82" w:rsidP="001A4B35">
      <w:pPr>
        <w:rPr>
          <w:rFonts w:cs="Times New Roman"/>
          <w:color w:val="000000"/>
          <w:lang w:val="en-CA"/>
        </w:rPr>
      </w:pPr>
      <w:r>
        <w:rPr>
          <w:rFonts w:cs="Times New Roman"/>
          <w:b/>
          <w:noProof/>
          <w:color w:val="000000"/>
        </w:rPr>
        <w:drawing>
          <wp:anchor distT="0" distB="0" distL="114300" distR="114300" simplePos="0" relativeHeight="251659264" behindDoc="0" locked="0" layoutInCell="1" allowOverlap="1" wp14:anchorId="69D88AC1" wp14:editId="43F986AB">
            <wp:simplePos x="0" y="0"/>
            <wp:positionH relativeFrom="column">
              <wp:posOffset>-571500</wp:posOffset>
            </wp:positionH>
            <wp:positionV relativeFrom="paragraph">
              <wp:posOffset>35560</wp:posOffset>
            </wp:positionV>
            <wp:extent cx="6515100" cy="7597775"/>
            <wp:effectExtent l="0" t="0" r="12700" b="0"/>
            <wp:wrapNone/>
            <wp:docPr id="8" name="Picture 8" descr="Macintosh HD:Users:AshleyGibbons:Desktop:Screen Shot 2018-05-16 at 6.27.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AshleyGibbons:Desktop:Screen Shot 2018-05-16 at 6.27.59 P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7639" r="6019"/>
                    <a:stretch/>
                  </pic:blipFill>
                  <pic:spPr bwMode="auto">
                    <a:xfrm>
                      <a:off x="0" y="0"/>
                      <a:ext cx="6515149" cy="75978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D40A60" w14:textId="149E983F" w:rsidR="00E133C8" w:rsidRDefault="00E133C8" w:rsidP="001A4B35">
      <w:pPr>
        <w:rPr>
          <w:rFonts w:cs="Times New Roman"/>
          <w:color w:val="000000"/>
          <w:lang w:val="en-CA"/>
        </w:rPr>
      </w:pPr>
    </w:p>
    <w:p w14:paraId="59D78BFC" w14:textId="02281634" w:rsidR="00E133C8" w:rsidRDefault="00E133C8" w:rsidP="001A4B35">
      <w:pPr>
        <w:rPr>
          <w:rFonts w:cs="Times New Roman"/>
          <w:b/>
          <w:color w:val="000000"/>
          <w:lang w:val="en-CA"/>
        </w:rPr>
      </w:pPr>
    </w:p>
    <w:p w14:paraId="3D221AE3" w14:textId="77777777" w:rsidR="00E133C8" w:rsidRDefault="00E133C8" w:rsidP="001A4B35">
      <w:pPr>
        <w:rPr>
          <w:rFonts w:cs="Times New Roman"/>
          <w:b/>
          <w:color w:val="000000"/>
          <w:lang w:val="en-CA"/>
        </w:rPr>
      </w:pPr>
    </w:p>
    <w:p w14:paraId="606E5639" w14:textId="77777777" w:rsidR="00E133C8" w:rsidRDefault="00E133C8" w:rsidP="001A4B35">
      <w:pPr>
        <w:rPr>
          <w:rFonts w:cs="Times New Roman"/>
          <w:b/>
          <w:color w:val="000000"/>
          <w:lang w:val="en-CA"/>
        </w:rPr>
      </w:pPr>
    </w:p>
    <w:p w14:paraId="03EEA7CC" w14:textId="77777777" w:rsidR="00E133C8" w:rsidRDefault="00E133C8" w:rsidP="001A4B35">
      <w:pPr>
        <w:rPr>
          <w:rFonts w:cs="Times New Roman"/>
          <w:b/>
          <w:color w:val="000000"/>
          <w:lang w:val="en-CA"/>
        </w:rPr>
      </w:pPr>
    </w:p>
    <w:p w14:paraId="75A7DD7A" w14:textId="77777777" w:rsidR="00E133C8" w:rsidRDefault="00E133C8" w:rsidP="001A4B35">
      <w:pPr>
        <w:rPr>
          <w:rFonts w:cs="Times New Roman"/>
          <w:b/>
          <w:color w:val="000000"/>
          <w:lang w:val="en-CA"/>
        </w:rPr>
      </w:pPr>
    </w:p>
    <w:p w14:paraId="43E87D24" w14:textId="77777777" w:rsidR="00E133C8" w:rsidRDefault="00E133C8" w:rsidP="001A4B35">
      <w:pPr>
        <w:rPr>
          <w:rFonts w:cs="Times New Roman"/>
          <w:b/>
          <w:color w:val="000000"/>
          <w:lang w:val="en-CA"/>
        </w:rPr>
      </w:pPr>
    </w:p>
    <w:p w14:paraId="4915B69A" w14:textId="77777777" w:rsidR="00E133C8" w:rsidRDefault="00E133C8" w:rsidP="001A4B35">
      <w:pPr>
        <w:rPr>
          <w:rFonts w:cs="Times New Roman"/>
          <w:b/>
          <w:color w:val="000000"/>
          <w:lang w:val="en-CA"/>
        </w:rPr>
      </w:pPr>
    </w:p>
    <w:p w14:paraId="610B1AB2" w14:textId="77777777" w:rsidR="00E133C8" w:rsidRDefault="00E133C8" w:rsidP="001A4B35">
      <w:pPr>
        <w:rPr>
          <w:rFonts w:cs="Times New Roman"/>
          <w:b/>
          <w:color w:val="000000"/>
          <w:lang w:val="en-CA"/>
        </w:rPr>
      </w:pPr>
    </w:p>
    <w:p w14:paraId="020BF5F6" w14:textId="77777777" w:rsidR="00E133C8" w:rsidRDefault="00E133C8" w:rsidP="001A4B35">
      <w:pPr>
        <w:rPr>
          <w:rFonts w:cs="Times New Roman"/>
          <w:b/>
          <w:color w:val="000000"/>
          <w:lang w:val="en-CA"/>
        </w:rPr>
      </w:pPr>
    </w:p>
    <w:p w14:paraId="1FE782EF" w14:textId="77777777" w:rsidR="00E133C8" w:rsidRDefault="00E133C8" w:rsidP="001A4B35">
      <w:pPr>
        <w:rPr>
          <w:rFonts w:cs="Times New Roman"/>
          <w:b/>
          <w:color w:val="000000"/>
          <w:lang w:val="en-CA"/>
        </w:rPr>
      </w:pPr>
    </w:p>
    <w:p w14:paraId="0F96D6E2" w14:textId="77777777" w:rsidR="00E133C8" w:rsidRDefault="00E133C8" w:rsidP="001A4B35">
      <w:pPr>
        <w:rPr>
          <w:rFonts w:cs="Times New Roman"/>
          <w:b/>
          <w:color w:val="000000"/>
          <w:lang w:val="en-CA"/>
        </w:rPr>
      </w:pPr>
    </w:p>
    <w:p w14:paraId="28BE4E3B" w14:textId="77777777" w:rsidR="00E133C8" w:rsidRDefault="00E133C8" w:rsidP="001A4B35">
      <w:pPr>
        <w:rPr>
          <w:rFonts w:cs="Times New Roman"/>
          <w:b/>
          <w:color w:val="000000"/>
          <w:lang w:val="en-CA"/>
        </w:rPr>
      </w:pPr>
    </w:p>
    <w:p w14:paraId="27CBF4C4" w14:textId="77777777" w:rsidR="00E133C8" w:rsidRDefault="00E133C8" w:rsidP="001A4B35">
      <w:pPr>
        <w:rPr>
          <w:rFonts w:cs="Times New Roman"/>
          <w:b/>
          <w:color w:val="000000"/>
          <w:lang w:val="en-CA"/>
        </w:rPr>
      </w:pPr>
    </w:p>
    <w:p w14:paraId="04D60531" w14:textId="77777777" w:rsidR="00E06F82" w:rsidRDefault="00E06F82">
      <w:pPr>
        <w:rPr>
          <w:rFonts w:cs="Times New Roman"/>
          <w:b/>
          <w:color w:val="000000"/>
          <w:lang w:val="en-CA"/>
        </w:rPr>
      </w:pPr>
      <w:r>
        <w:rPr>
          <w:rFonts w:cs="Times New Roman"/>
          <w:b/>
          <w:color w:val="000000"/>
          <w:lang w:val="en-CA"/>
        </w:rPr>
        <w:br w:type="page"/>
      </w:r>
    </w:p>
    <w:p w14:paraId="70961B5D" w14:textId="77777777" w:rsidR="00E06F82" w:rsidRDefault="00E06F82" w:rsidP="001A4B35">
      <w:pPr>
        <w:rPr>
          <w:rFonts w:cs="Times New Roman"/>
          <w:b/>
          <w:color w:val="000000"/>
          <w:lang w:val="en-CA"/>
        </w:rPr>
      </w:pPr>
    </w:p>
    <w:p w14:paraId="3AD7FA49" w14:textId="0AA99073" w:rsidR="00E06F82" w:rsidRDefault="001A4B35" w:rsidP="001A4B35">
      <w:pPr>
        <w:rPr>
          <w:rFonts w:cs="Times New Roman"/>
          <w:b/>
          <w:color w:val="000000"/>
          <w:lang w:val="en-CA"/>
        </w:rPr>
      </w:pPr>
      <w:r w:rsidRPr="00E133C8">
        <w:rPr>
          <w:rFonts w:cs="Times New Roman"/>
          <w:b/>
          <w:color w:val="000000"/>
          <w:lang w:val="en-CA"/>
        </w:rPr>
        <w:t xml:space="preserve">Analysis and Conclusions </w:t>
      </w:r>
    </w:p>
    <w:p w14:paraId="26173BA9" w14:textId="77777777" w:rsidR="00E06F82" w:rsidRPr="00E06F82" w:rsidRDefault="00E06F82" w:rsidP="001A4B35">
      <w:pPr>
        <w:rPr>
          <w:rFonts w:cs="Times New Roman"/>
          <w:color w:val="000000"/>
          <w:lang w:val="en-CA"/>
        </w:rPr>
      </w:pPr>
    </w:p>
    <w:p w14:paraId="7A43D44A" w14:textId="48674091" w:rsidR="00E06F82" w:rsidRPr="00E06F82" w:rsidRDefault="00E06F82" w:rsidP="00E06F82">
      <w:pPr>
        <w:pStyle w:val="ListParagraph"/>
        <w:numPr>
          <w:ilvl w:val="0"/>
          <w:numId w:val="6"/>
        </w:numPr>
        <w:rPr>
          <w:rFonts w:cs="Times New Roman"/>
          <w:color w:val="000000"/>
          <w:lang w:val="en-CA"/>
        </w:rPr>
      </w:pPr>
      <w:r w:rsidRPr="00E06F82">
        <w:rPr>
          <w:rFonts w:cs="Times New Roman"/>
          <w:color w:val="000000"/>
          <w:lang w:val="en-CA"/>
        </w:rPr>
        <w:t>After drawing the circle for Mexico City, you now have three circles on your map. Relative to the three circles</w:t>
      </w:r>
      <w:r>
        <w:rPr>
          <w:rFonts w:cs="Times New Roman"/>
          <w:color w:val="000000"/>
          <w:lang w:val="en-CA"/>
        </w:rPr>
        <w:t>, w</w:t>
      </w:r>
      <w:r w:rsidRPr="00E06F82">
        <w:rPr>
          <w:rFonts w:cs="Times New Roman"/>
          <w:color w:val="000000"/>
          <w:lang w:val="en-CA"/>
        </w:rPr>
        <w:t xml:space="preserve">here is the earthquakes epicentre? </w:t>
      </w:r>
      <w:r w:rsidRPr="00E06F82">
        <w:rPr>
          <w:rFonts w:cs="Times New Roman"/>
          <w:i/>
          <w:color w:val="000000"/>
          <w:lang w:val="en-CA"/>
        </w:rPr>
        <w:t>(Highlight location on map)</w:t>
      </w:r>
    </w:p>
    <w:p w14:paraId="31135929" w14:textId="77777777" w:rsidR="00E06F82" w:rsidRDefault="00E06F82" w:rsidP="001A4B35">
      <w:pPr>
        <w:rPr>
          <w:rFonts w:cs="Times New Roman"/>
          <w:color w:val="000000"/>
          <w:lang w:val="en-CA"/>
        </w:rPr>
      </w:pPr>
    </w:p>
    <w:p w14:paraId="3C24E35A" w14:textId="77777777" w:rsidR="00E06F82" w:rsidRDefault="00E06F82" w:rsidP="001A4B35">
      <w:pPr>
        <w:rPr>
          <w:rFonts w:cs="Times New Roman"/>
          <w:color w:val="000000"/>
          <w:lang w:val="en-CA"/>
        </w:rPr>
      </w:pPr>
    </w:p>
    <w:p w14:paraId="6E32C404" w14:textId="77777777" w:rsidR="00E06F82" w:rsidRDefault="00E06F82" w:rsidP="001A4B35">
      <w:pPr>
        <w:rPr>
          <w:rFonts w:cs="Times New Roman"/>
          <w:color w:val="000000"/>
          <w:lang w:val="en-CA"/>
        </w:rPr>
      </w:pPr>
    </w:p>
    <w:p w14:paraId="641F17C1" w14:textId="77777777" w:rsidR="00E06F82" w:rsidRDefault="00E06F82" w:rsidP="00E06F82">
      <w:pPr>
        <w:rPr>
          <w:rFonts w:cs="Times New Roman"/>
          <w:color w:val="000000"/>
          <w:lang w:val="en-CA"/>
        </w:rPr>
      </w:pPr>
    </w:p>
    <w:p w14:paraId="574CE2A5" w14:textId="77777777" w:rsidR="00BE5ECF" w:rsidRDefault="00BE5ECF" w:rsidP="00E06F82">
      <w:pPr>
        <w:rPr>
          <w:rFonts w:cs="Times New Roman"/>
          <w:color w:val="000000"/>
          <w:lang w:val="en-CA"/>
        </w:rPr>
      </w:pPr>
    </w:p>
    <w:p w14:paraId="3B9FB739" w14:textId="77777777" w:rsidR="00BE5ECF" w:rsidRPr="00E06F82" w:rsidRDefault="00BE5ECF" w:rsidP="00E06F82">
      <w:pPr>
        <w:rPr>
          <w:rFonts w:cs="Times New Roman"/>
          <w:color w:val="000000"/>
          <w:lang w:val="en-CA"/>
        </w:rPr>
      </w:pPr>
      <w:bookmarkStart w:id="0" w:name="_GoBack"/>
      <w:bookmarkEnd w:id="0"/>
    </w:p>
    <w:p w14:paraId="1507B7B3" w14:textId="77777777" w:rsidR="00E06F82" w:rsidRPr="00E06F82" w:rsidRDefault="00E06F82" w:rsidP="00E06F82">
      <w:pPr>
        <w:pStyle w:val="ListParagraph"/>
        <w:rPr>
          <w:rFonts w:cs="Times New Roman"/>
          <w:color w:val="000000"/>
          <w:lang w:val="en-CA"/>
        </w:rPr>
      </w:pPr>
    </w:p>
    <w:p w14:paraId="36E3994A" w14:textId="166DD856" w:rsidR="00E133C8" w:rsidRDefault="001A4B35" w:rsidP="00E06F82">
      <w:pPr>
        <w:pStyle w:val="ListParagraph"/>
        <w:numPr>
          <w:ilvl w:val="0"/>
          <w:numId w:val="6"/>
        </w:numPr>
        <w:rPr>
          <w:rFonts w:cs="Times New Roman"/>
          <w:color w:val="000000"/>
          <w:lang w:val="en-CA"/>
        </w:rPr>
      </w:pPr>
      <w:r w:rsidRPr="00E06F82">
        <w:rPr>
          <w:rFonts w:cs="Times New Roman"/>
          <w:color w:val="000000"/>
          <w:lang w:val="en-CA"/>
        </w:rPr>
        <w:t xml:space="preserve">As the distance to the epicenter increases, how does the amount of time between the S wave and the P wave change? </w:t>
      </w:r>
      <w:r w:rsidR="00BE5ECF">
        <w:rPr>
          <w:rFonts w:cs="Times New Roman"/>
          <w:color w:val="000000"/>
          <w:lang w:val="en-CA"/>
        </w:rPr>
        <w:t xml:space="preserve">Refer </w:t>
      </w:r>
      <w:r w:rsidR="00BE5ECF" w:rsidRPr="00E06F82">
        <w:rPr>
          <w:rFonts w:cs="Times New Roman"/>
          <w:color w:val="000000"/>
          <w:lang w:val="en-CA"/>
        </w:rPr>
        <w:t xml:space="preserve">to the </w:t>
      </w:r>
      <w:r w:rsidR="00BE5ECF">
        <w:rPr>
          <w:rFonts w:cs="Times New Roman"/>
          <w:color w:val="000000"/>
          <w:lang w:val="en-CA"/>
        </w:rPr>
        <w:t>graph</w:t>
      </w:r>
      <w:r w:rsidR="00BE5ECF">
        <w:rPr>
          <w:rFonts w:cs="Times New Roman"/>
          <w:color w:val="000000"/>
          <w:lang w:val="en-CA"/>
        </w:rPr>
        <w:t>.</w:t>
      </w:r>
    </w:p>
    <w:p w14:paraId="0F111FF4" w14:textId="77777777" w:rsidR="00BE5ECF" w:rsidRDefault="00BE5ECF" w:rsidP="00BE5ECF">
      <w:pPr>
        <w:rPr>
          <w:rFonts w:cs="Times New Roman"/>
          <w:color w:val="000000"/>
          <w:lang w:val="en-CA"/>
        </w:rPr>
      </w:pPr>
    </w:p>
    <w:p w14:paraId="5AAF9BBD" w14:textId="77777777" w:rsidR="00BE5ECF" w:rsidRDefault="00BE5ECF" w:rsidP="00BE5ECF">
      <w:pPr>
        <w:rPr>
          <w:rFonts w:cs="Times New Roman"/>
          <w:color w:val="000000"/>
          <w:lang w:val="en-CA"/>
        </w:rPr>
      </w:pPr>
    </w:p>
    <w:p w14:paraId="1DF686D1" w14:textId="77777777" w:rsidR="00BE5ECF" w:rsidRDefault="00BE5ECF" w:rsidP="00BE5ECF">
      <w:pPr>
        <w:rPr>
          <w:rFonts w:cs="Times New Roman"/>
          <w:color w:val="000000"/>
          <w:lang w:val="en-CA"/>
        </w:rPr>
      </w:pPr>
    </w:p>
    <w:p w14:paraId="159EBBA6" w14:textId="77777777" w:rsidR="00BE5ECF" w:rsidRPr="00BE5ECF" w:rsidRDefault="00BE5ECF" w:rsidP="00BE5ECF">
      <w:pPr>
        <w:rPr>
          <w:rFonts w:cs="Times New Roman"/>
          <w:color w:val="000000"/>
          <w:lang w:val="en-CA"/>
        </w:rPr>
      </w:pPr>
    </w:p>
    <w:p w14:paraId="08B378DE" w14:textId="77777777" w:rsidR="00E06F82" w:rsidRDefault="00E06F82" w:rsidP="00BE5ECF">
      <w:pPr>
        <w:rPr>
          <w:rFonts w:cs="Times New Roman"/>
          <w:color w:val="000000"/>
          <w:lang w:val="en-CA"/>
        </w:rPr>
      </w:pPr>
    </w:p>
    <w:p w14:paraId="3F3A6CE5" w14:textId="77777777" w:rsidR="00BE5ECF" w:rsidRPr="00BE5ECF" w:rsidRDefault="00BE5ECF" w:rsidP="00BE5ECF">
      <w:pPr>
        <w:rPr>
          <w:rFonts w:cs="Times New Roman"/>
          <w:color w:val="000000"/>
          <w:lang w:val="en-CA"/>
        </w:rPr>
      </w:pPr>
    </w:p>
    <w:p w14:paraId="2AEAA3BA" w14:textId="77777777" w:rsidR="00E06F82" w:rsidRPr="00E06F82" w:rsidRDefault="00E06F82" w:rsidP="00E06F82">
      <w:pPr>
        <w:rPr>
          <w:rFonts w:cs="Times New Roman"/>
          <w:color w:val="000000"/>
          <w:lang w:val="en-CA"/>
        </w:rPr>
      </w:pPr>
    </w:p>
    <w:p w14:paraId="683095AB" w14:textId="77777777" w:rsidR="00E06F82" w:rsidRPr="00E06F82" w:rsidRDefault="00E06F82" w:rsidP="00E06F82">
      <w:pPr>
        <w:pStyle w:val="ListParagraph"/>
        <w:rPr>
          <w:rFonts w:cs="Times New Roman"/>
          <w:color w:val="000000"/>
          <w:lang w:val="en-CA"/>
        </w:rPr>
      </w:pPr>
    </w:p>
    <w:p w14:paraId="6CF44B7F" w14:textId="77777777" w:rsidR="00E06F82" w:rsidRDefault="001A4B35" w:rsidP="00E06F82">
      <w:pPr>
        <w:pStyle w:val="ListParagraph"/>
        <w:numPr>
          <w:ilvl w:val="0"/>
          <w:numId w:val="6"/>
        </w:numPr>
        <w:rPr>
          <w:rFonts w:cs="Times New Roman"/>
          <w:color w:val="000000"/>
          <w:lang w:val="en-CA"/>
        </w:rPr>
      </w:pPr>
      <w:r w:rsidRPr="00E06F82">
        <w:rPr>
          <w:rFonts w:cs="Times New Roman"/>
          <w:color w:val="000000"/>
          <w:lang w:val="en-CA"/>
        </w:rPr>
        <w:t xml:space="preserve">Give the location and year of the major earthquake from the past that occurred in the same area as the </w:t>
      </w:r>
      <w:r w:rsidR="00E06F82">
        <w:rPr>
          <w:rFonts w:cs="Times New Roman"/>
          <w:color w:val="000000"/>
          <w:lang w:val="en-CA"/>
        </w:rPr>
        <w:t xml:space="preserve">epicenter you have just located. </w:t>
      </w:r>
    </w:p>
    <w:p w14:paraId="1096C353" w14:textId="77777777" w:rsidR="00E06F82" w:rsidRDefault="00E06F82" w:rsidP="00E06F82">
      <w:pPr>
        <w:pStyle w:val="ListParagraph"/>
        <w:rPr>
          <w:rFonts w:cs="Times New Roman"/>
          <w:color w:val="000000"/>
          <w:lang w:val="en-CA"/>
        </w:rPr>
      </w:pPr>
    </w:p>
    <w:p w14:paraId="0C8DFB66" w14:textId="77777777" w:rsidR="00BE5ECF" w:rsidRDefault="00BE5ECF" w:rsidP="00E06F82">
      <w:pPr>
        <w:pStyle w:val="ListParagraph"/>
        <w:rPr>
          <w:rFonts w:cs="Times New Roman"/>
          <w:color w:val="000000"/>
          <w:lang w:val="en-CA"/>
        </w:rPr>
      </w:pPr>
    </w:p>
    <w:p w14:paraId="3DF23DF7" w14:textId="77777777" w:rsidR="00BE5ECF" w:rsidRDefault="00BE5ECF" w:rsidP="00E06F82">
      <w:pPr>
        <w:pStyle w:val="ListParagraph"/>
        <w:rPr>
          <w:rFonts w:cs="Times New Roman"/>
          <w:color w:val="000000"/>
          <w:lang w:val="en-CA"/>
        </w:rPr>
      </w:pPr>
    </w:p>
    <w:p w14:paraId="3F706E86" w14:textId="77777777" w:rsidR="00BE5ECF" w:rsidRDefault="00BE5ECF" w:rsidP="00E06F82">
      <w:pPr>
        <w:pStyle w:val="ListParagraph"/>
        <w:rPr>
          <w:rFonts w:cs="Times New Roman"/>
          <w:color w:val="000000"/>
          <w:lang w:val="en-CA"/>
        </w:rPr>
      </w:pPr>
    </w:p>
    <w:p w14:paraId="113FF244" w14:textId="77777777" w:rsidR="00BE5ECF" w:rsidRDefault="00BE5ECF" w:rsidP="00E06F82">
      <w:pPr>
        <w:pStyle w:val="ListParagraph"/>
        <w:rPr>
          <w:rFonts w:cs="Times New Roman"/>
          <w:color w:val="000000"/>
          <w:lang w:val="en-CA"/>
        </w:rPr>
      </w:pPr>
    </w:p>
    <w:p w14:paraId="5D3DE3C2" w14:textId="77777777" w:rsidR="00BE5ECF" w:rsidRDefault="00BE5ECF" w:rsidP="00E06F82">
      <w:pPr>
        <w:pStyle w:val="ListParagraph"/>
        <w:rPr>
          <w:rFonts w:cs="Times New Roman"/>
          <w:color w:val="000000"/>
          <w:lang w:val="en-CA"/>
        </w:rPr>
      </w:pPr>
    </w:p>
    <w:p w14:paraId="761C8580" w14:textId="77777777" w:rsidR="00BE5ECF" w:rsidRDefault="00BE5ECF" w:rsidP="00E06F82">
      <w:pPr>
        <w:pStyle w:val="ListParagraph"/>
        <w:rPr>
          <w:rFonts w:cs="Times New Roman"/>
          <w:color w:val="000000"/>
          <w:lang w:val="en-CA"/>
        </w:rPr>
      </w:pPr>
    </w:p>
    <w:p w14:paraId="2A576723" w14:textId="77777777" w:rsidR="00BE5ECF" w:rsidRDefault="00BE5ECF" w:rsidP="00E06F82">
      <w:pPr>
        <w:pStyle w:val="ListParagraph"/>
        <w:rPr>
          <w:rFonts w:cs="Times New Roman"/>
          <w:color w:val="000000"/>
          <w:lang w:val="en-CA"/>
        </w:rPr>
      </w:pPr>
    </w:p>
    <w:p w14:paraId="33DD865B" w14:textId="7301368D" w:rsidR="001A4B35" w:rsidRPr="00E06F82" w:rsidRDefault="001A4B35" w:rsidP="00E06F82">
      <w:pPr>
        <w:pStyle w:val="ListParagraph"/>
        <w:numPr>
          <w:ilvl w:val="0"/>
          <w:numId w:val="6"/>
        </w:numPr>
        <w:rPr>
          <w:rFonts w:cs="Times New Roman"/>
          <w:color w:val="000000"/>
          <w:lang w:val="en-CA"/>
        </w:rPr>
      </w:pPr>
      <w:r w:rsidRPr="00E06F82">
        <w:rPr>
          <w:rFonts w:cs="Times New Roman"/>
          <w:color w:val="000000"/>
          <w:lang w:val="en-CA"/>
        </w:rPr>
        <w:t>Would it be possible for an earthquake at this same location to be felt where you live? Why or why not?</w:t>
      </w:r>
    </w:p>
    <w:p w14:paraId="64CEA8E4" w14:textId="2DF4AA41" w:rsidR="00521FCE" w:rsidRDefault="00521FCE">
      <w:pPr>
        <w:rPr>
          <w:rFonts w:cs="Times New Roman"/>
          <w:color w:val="000000"/>
          <w:lang w:val="en-CA"/>
        </w:rPr>
      </w:pPr>
    </w:p>
    <w:p w14:paraId="1FF89DD1" w14:textId="77777777" w:rsidR="00E06F82" w:rsidRDefault="00E06F82">
      <w:pPr>
        <w:rPr>
          <w:rFonts w:cs="Times New Roman"/>
          <w:color w:val="000000"/>
          <w:lang w:val="en-CA"/>
        </w:rPr>
      </w:pPr>
    </w:p>
    <w:p w14:paraId="1FCB20C3" w14:textId="77777777" w:rsidR="00E06F82" w:rsidRDefault="00E06F82">
      <w:pPr>
        <w:rPr>
          <w:rFonts w:cs="Times New Roman"/>
          <w:color w:val="000000"/>
          <w:lang w:val="en-CA"/>
        </w:rPr>
      </w:pPr>
    </w:p>
    <w:p w14:paraId="4EB49768" w14:textId="77777777" w:rsidR="00E06F82" w:rsidRDefault="00E06F82">
      <w:pPr>
        <w:rPr>
          <w:rFonts w:cs="Times New Roman"/>
          <w:color w:val="000000"/>
          <w:lang w:val="en-CA"/>
        </w:rPr>
      </w:pPr>
    </w:p>
    <w:p w14:paraId="01213DF6" w14:textId="77777777" w:rsidR="00E06F82" w:rsidRDefault="00E06F82">
      <w:pPr>
        <w:rPr>
          <w:rFonts w:cs="Times New Roman"/>
          <w:color w:val="000000"/>
          <w:lang w:val="en-CA"/>
        </w:rPr>
      </w:pPr>
    </w:p>
    <w:p w14:paraId="7352BD49" w14:textId="77777777" w:rsidR="00E06F82" w:rsidRDefault="00E06F82">
      <w:pPr>
        <w:rPr>
          <w:rFonts w:cs="Times New Roman"/>
          <w:color w:val="000000"/>
          <w:lang w:val="en-CA"/>
        </w:rPr>
      </w:pPr>
    </w:p>
    <w:p w14:paraId="48349F31" w14:textId="77777777" w:rsidR="00E06F82" w:rsidRDefault="00E06F82">
      <w:pPr>
        <w:rPr>
          <w:rFonts w:cs="Times New Roman"/>
          <w:color w:val="000000"/>
          <w:lang w:val="en-CA"/>
        </w:rPr>
      </w:pPr>
    </w:p>
    <w:p w14:paraId="25CC01FB" w14:textId="77777777" w:rsidR="00E06F82" w:rsidRDefault="00E06F82">
      <w:pPr>
        <w:rPr>
          <w:rFonts w:cs="Times New Roman"/>
          <w:color w:val="000000"/>
          <w:lang w:val="en-CA"/>
        </w:rPr>
      </w:pPr>
    </w:p>
    <w:p w14:paraId="1E74B23B" w14:textId="77777777" w:rsidR="00E06F82" w:rsidRDefault="00E06F82">
      <w:pPr>
        <w:rPr>
          <w:rFonts w:cs="Times New Roman"/>
          <w:color w:val="000000"/>
          <w:lang w:val="en-CA"/>
        </w:rPr>
      </w:pPr>
    </w:p>
    <w:p w14:paraId="7DE6562D" w14:textId="77777777" w:rsidR="00E06F82" w:rsidRPr="001A4B35" w:rsidRDefault="00E06F82">
      <w:pPr>
        <w:rPr>
          <w:rFonts w:cs="Times New Roman"/>
          <w:color w:val="000000"/>
          <w:lang w:val="en-CA"/>
        </w:rPr>
      </w:pPr>
    </w:p>
    <w:sectPr w:rsidR="00E06F82" w:rsidRPr="001A4B35" w:rsidSect="00D7359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13E1"/>
    <w:multiLevelType w:val="hybridMultilevel"/>
    <w:tmpl w:val="D46CE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75124C"/>
    <w:multiLevelType w:val="hybridMultilevel"/>
    <w:tmpl w:val="6B94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423C70"/>
    <w:multiLevelType w:val="hybridMultilevel"/>
    <w:tmpl w:val="C3C28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1D0BF9"/>
    <w:multiLevelType w:val="hybridMultilevel"/>
    <w:tmpl w:val="26C4B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F13931"/>
    <w:multiLevelType w:val="hybridMultilevel"/>
    <w:tmpl w:val="C3C28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986402"/>
    <w:multiLevelType w:val="multilevel"/>
    <w:tmpl w:val="B528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62"/>
    <w:rsid w:val="001A4B35"/>
    <w:rsid w:val="002071EB"/>
    <w:rsid w:val="004648DF"/>
    <w:rsid w:val="00521FCE"/>
    <w:rsid w:val="00832662"/>
    <w:rsid w:val="0094159F"/>
    <w:rsid w:val="009C3CA8"/>
    <w:rsid w:val="00AD3F35"/>
    <w:rsid w:val="00BE5ECF"/>
    <w:rsid w:val="00D73598"/>
    <w:rsid w:val="00E06F82"/>
    <w:rsid w:val="00E13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BE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2662"/>
    <w:pPr>
      <w:spacing w:before="100" w:beforeAutospacing="1" w:after="100" w:afterAutospacing="1"/>
    </w:pPr>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8326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2662"/>
    <w:rPr>
      <w:rFonts w:ascii="Lucida Grande" w:hAnsi="Lucida Grande" w:cs="Lucida Grande"/>
      <w:sz w:val="18"/>
      <w:szCs w:val="18"/>
    </w:rPr>
  </w:style>
  <w:style w:type="paragraph" w:styleId="ListParagraph">
    <w:name w:val="List Paragraph"/>
    <w:basedOn w:val="Normal"/>
    <w:uiPriority w:val="34"/>
    <w:qFormat/>
    <w:rsid w:val="002071EB"/>
    <w:pPr>
      <w:ind w:left="720"/>
      <w:contextualSpacing/>
    </w:pPr>
  </w:style>
  <w:style w:type="table" w:styleId="TableGrid">
    <w:name w:val="Table Grid"/>
    <w:basedOn w:val="TableNormal"/>
    <w:uiPriority w:val="59"/>
    <w:rsid w:val="001A4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3F3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2662"/>
    <w:pPr>
      <w:spacing w:before="100" w:beforeAutospacing="1" w:after="100" w:afterAutospacing="1"/>
    </w:pPr>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8326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2662"/>
    <w:rPr>
      <w:rFonts w:ascii="Lucida Grande" w:hAnsi="Lucida Grande" w:cs="Lucida Grande"/>
      <w:sz w:val="18"/>
      <w:szCs w:val="18"/>
    </w:rPr>
  </w:style>
  <w:style w:type="paragraph" w:styleId="ListParagraph">
    <w:name w:val="List Paragraph"/>
    <w:basedOn w:val="Normal"/>
    <w:uiPriority w:val="34"/>
    <w:qFormat/>
    <w:rsid w:val="002071EB"/>
    <w:pPr>
      <w:ind w:left="720"/>
      <w:contextualSpacing/>
    </w:pPr>
  </w:style>
  <w:style w:type="table" w:styleId="TableGrid">
    <w:name w:val="Table Grid"/>
    <w:basedOn w:val="TableNormal"/>
    <w:uiPriority w:val="59"/>
    <w:rsid w:val="001A4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3F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42705">
      <w:bodyDiv w:val="1"/>
      <w:marLeft w:val="0"/>
      <w:marRight w:val="0"/>
      <w:marTop w:val="0"/>
      <w:marBottom w:val="0"/>
      <w:divBdr>
        <w:top w:val="none" w:sz="0" w:space="0" w:color="auto"/>
        <w:left w:val="none" w:sz="0" w:space="0" w:color="auto"/>
        <w:bottom w:val="none" w:sz="0" w:space="0" w:color="auto"/>
        <w:right w:val="none" w:sz="0" w:space="0" w:color="auto"/>
      </w:divBdr>
    </w:div>
    <w:div w:id="338432854">
      <w:bodyDiv w:val="1"/>
      <w:marLeft w:val="0"/>
      <w:marRight w:val="0"/>
      <w:marTop w:val="0"/>
      <w:marBottom w:val="0"/>
      <w:divBdr>
        <w:top w:val="none" w:sz="0" w:space="0" w:color="auto"/>
        <w:left w:val="none" w:sz="0" w:space="0" w:color="auto"/>
        <w:bottom w:val="none" w:sz="0" w:space="0" w:color="auto"/>
        <w:right w:val="none" w:sz="0" w:space="0" w:color="auto"/>
      </w:divBdr>
    </w:div>
    <w:div w:id="433939646">
      <w:bodyDiv w:val="1"/>
      <w:marLeft w:val="0"/>
      <w:marRight w:val="0"/>
      <w:marTop w:val="0"/>
      <w:marBottom w:val="0"/>
      <w:divBdr>
        <w:top w:val="none" w:sz="0" w:space="0" w:color="auto"/>
        <w:left w:val="none" w:sz="0" w:space="0" w:color="auto"/>
        <w:bottom w:val="none" w:sz="0" w:space="0" w:color="auto"/>
        <w:right w:val="none" w:sz="0" w:space="0" w:color="auto"/>
      </w:divBdr>
    </w:div>
    <w:div w:id="765030730">
      <w:bodyDiv w:val="1"/>
      <w:marLeft w:val="0"/>
      <w:marRight w:val="0"/>
      <w:marTop w:val="0"/>
      <w:marBottom w:val="0"/>
      <w:divBdr>
        <w:top w:val="none" w:sz="0" w:space="0" w:color="auto"/>
        <w:left w:val="none" w:sz="0" w:space="0" w:color="auto"/>
        <w:bottom w:val="none" w:sz="0" w:space="0" w:color="auto"/>
        <w:right w:val="none" w:sz="0" w:space="0" w:color="auto"/>
      </w:divBdr>
    </w:div>
    <w:div w:id="765926176">
      <w:bodyDiv w:val="1"/>
      <w:marLeft w:val="0"/>
      <w:marRight w:val="0"/>
      <w:marTop w:val="0"/>
      <w:marBottom w:val="0"/>
      <w:divBdr>
        <w:top w:val="none" w:sz="0" w:space="0" w:color="auto"/>
        <w:left w:val="none" w:sz="0" w:space="0" w:color="auto"/>
        <w:bottom w:val="none" w:sz="0" w:space="0" w:color="auto"/>
        <w:right w:val="none" w:sz="0" w:space="0" w:color="auto"/>
      </w:divBdr>
    </w:div>
    <w:div w:id="956109808">
      <w:bodyDiv w:val="1"/>
      <w:marLeft w:val="0"/>
      <w:marRight w:val="0"/>
      <w:marTop w:val="0"/>
      <w:marBottom w:val="0"/>
      <w:divBdr>
        <w:top w:val="none" w:sz="0" w:space="0" w:color="auto"/>
        <w:left w:val="none" w:sz="0" w:space="0" w:color="auto"/>
        <w:bottom w:val="none" w:sz="0" w:space="0" w:color="auto"/>
        <w:right w:val="none" w:sz="0" w:space="0" w:color="auto"/>
      </w:divBdr>
    </w:div>
    <w:div w:id="1109546351">
      <w:bodyDiv w:val="1"/>
      <w:marLeft w:val="0"/>
      <w:marRight w:val="0"/>
      <w:marTop w:val="0"/>
      <w:marBottom w:val="0"/>
      <w:divBdr>
        <w:top w:val="none" w:sz="0" w:space="0" w:color="auto"/>
        <w:left w:val="none" w:sz="0" w:space="0" w:color="auto"/>
        <w:bottom w:val="none" w:sz="0" w:space="0" w:color="auto"/>
        <w:right w:val="none" w:sz="0" w:space="0" w:color="auto"/>
      </w:divBdr>
    </w:div>
    <w:div w:id="1520925473">
      <w:bodyDiv w:val="1"/>
      <w:marLeft w:val="0"/>
      <w:marRight w:val="0"/>
      <w:marTop w:val="0"/>
      <w:marBottom w:val="0"/>
      <w:divBdr>
        <w:top w:val="none" w:sz="0" w:space="0" w:color="auto"/>
        <w:left w:val="none" w:sz="0" w:space="0" w:color="auto"/>
        <w:bottom w:val="none" w:sz="0" w:space="0" w:color="auto"/>
        <w:right w:val="none" w:sz="0" w:space="0" w:color="auto"/>
      </w:divBdr>
    </w:div>
    <w:div w:id="1654529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712</Words>
  <Characters>4064</Characters>
  <Application>Microsoft Macintosh Word</Application>
  <DocSecurity>0</DocSecurity>
  <Lines>33</Lines>
  <Paragraphs>9</Paragraphs>
  <ScaleCrop>false</ScaleCrop>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Gibbons</dc:creator>
  <cp:keywords/>
  <dc:description/>
  <cp:lastModifiedBy>Ashley Gibbons</cp:lastModifiedBy>
  <cp:revision>3</cp:revision>
  <dcterms:created xsi:type="dcterms:W3CDTF">2018-05-16T21:47:00Z</dcterms:created>
  <dcterms:modified xsi:type="dcterms:W3CDTF">2018-05-16T23:09:00Z</dcterms:modified>
</cp:coreProperties>
</file>